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AC90" w14:textId="77777777" w:rsidR="00CE712F" w:rsidRPr="00CE712F" w:rsidRDefault="00CE712F" w:rsidP="00CE712F">
      <w:pPr>
        <w:spacing w:after="0" w:line="240" w:lineRule="auto"/>
        <w:rPr>
          <w:rFonts w:ascii="方正黑体_GBK" w:eastAsia="方正黑体_GBK" w:hAnsi="宋体" w:cs="宋体-方正超大字符集"/>
          <w:bCs/>
          <w:sz w:val="32"/>
          <w:szCs w:val="32"/>
          <w14:ligatures w14:val="none"/>
        </w:rPr>
      </w:pPr>
      <w:r w:rsidRPr="00CE712F">
        <w:rPr>
          <w:rFonts w:ascii="方正黑体_GBK" w:eastAsia="方正黑体_GBK" w:hAnsi="宋体" w:cs="宋体-方正超大字符集"/>
          <w:bCs/>
          <w:sz w:val="32"/>
          <w:szCs w:val="32"/>
          <w14:ligatures w14:val="none"/>
        </w:rPr>
        <w:t>附件2</w:t>
      </w:r>
    </w:p>
    <w:p w14:paraId="1262DD6B" w14:textId="77777777" w:rsidR="00CE712F" w:rsidRPr="00CE712F" w:rsidRDefault="00CE712F" w:rsidP="00CE712F">
      <w:pPr>
        <w:spacing w:after="0" w:line="240" w:lineRule="auto"/>
        <w:jc w:val="center"/>
        <w:rPr>
          <w:rFonts w:ascii="Times New Roman" w:eastAsia="黑体" w:hAnsi="Times New Roman" w:cs="Times New Roman"/>
          <w:b/>
          <w:bCs/>
          <w:spacing w:val="-10"/>
          <w:sz w:val="52"/>
          <w:szCs w:val="52"/>
          <w14:ligatures w14:val="none"/>
        </w:rPr>
      </w:pPr>
    </w:p>
    <w:p w14:paraId="75D501D2" w14:textId="77777777" w:rsidR="00CE712F" w:rsidRPr="00CE712F" w:rsidRDefault="00CE712F" w:rsidP="00CE712F">
      <w:pPr>
        <w:spacing w:after="0" w:line="700" w:lineRule="exact"/>
        <w:jc w:val="center"/>
        <w:rPr>
          <w:rFonts w:ascii="方正小标宋_GBK" w:eastAsia="方正小标宋_GBK" w:hAnsi="方正小标宋_GBK" w:cs="方正小标宋_GBK"/>
          <w:spacing w:val="-10"/>
          <w:sz w:val="44"/>
          <w:szCs w:val="44"/>
          <w14:ligatures w14:val="none"/>
        </w:rPr>
      </w:pPr>
      <w:r w:rsidRPr="00CE712F">
        <w:rPr>
          <w:rFonts w:ascii="方正小标宋_GBK" w:eastAsia="方正小标宋_GBK" w:hAnsi="方正小标宋_GBK" w:cs="方正小标宋_GBK"/>
          <w:spacing w:val="-10"/>
          <w:sz w:val="44"/>
          <w:szCs w:val="44"/>
          <w14:ligatures w14:val="none"/>
        </w:rPr>
        <w:t>中国药科大学校级本科智慧课程</w:t>
      </w:r>
    </w:p>
    <w:p w14:paraId="07B3DF16" w14:textId="77777777" w:rsidR="00CE712F" w:rsidRPr="00CE712F" w:rsidRDefault="00CE712F" w:rsidP="00CE712F">
      <w:pPr>
        <w:spacing w:after="0" w:line="700" w:lineRule="exact"/>
        <w:jc w:val="center"/>
        <w:rPr>
          <w:rFonts w:ascii="方正小标宋_GBK" w:eastAsia="方正小标宋_GBK" w:hAnsi="方正小标宋_GBK" w:cs="方正小标宋_GBK"/>
          <w:spacing w:val="-10"/>
          <w:sz w:val="44"/>
          <w:szCs w:val="44"/>
          <w14:ligatures w14:val="none"/>
        </w:rPr>
      </w:pPr>
      <w:r w:rsidRPr="00CE712F">
        <w:rPr>
          <w:rFonts w:ascii="方正小标宋_GBK" w:eastAsia="方正小标宋_GBK" w:hAnsi="方正小标宋_GBK" w:cs="方正小标宋_GBK"/>
          <w:spacing w:val="-10"/>
          <w:sz w:val="44"/>
          <w:szCs w:val="44"/>
          <w14:ligatures w14:val="none"/>
        </w:rPr>
        <w:t>认定申报书</w:t>
      </w:r>
    </w:p>
    <w:p w14:paraId="1A8203F8" w14:textId="77777777" w:rsidR="00CE712F" w:rsidRPr="00CE712F" w:rsidRDefault="00CE712F" w:rsidP="00CE712F">
      <w:pPr>
        <w:spacing w:after="0" w:line="700" w:lineRule="exact"/>
        <w:jc w:val="center"/>
        <w:rPr>
          <w:rFonts w:ascii="Times New Roman" w:eastAsia="楷体_GB2312" w:hAnsi="Times New Roman" w:cs="Times New Roman"/>
          <w:sz w:val="32"/>
          <w:szCs w:val="32"/>
          <w14:ligatures w14:val="none"/>
        </w:rPr>
      </w:pPr>
    </w:p>
    <w:p w14:paraId="08DF04AF" w14:textId="77777777" w:rsidR="00CE712F" w:rsidRPr="00CE712F" w:rsidRDefault="00CE712F" w:rsidP="00CE712F">
      <w:pPr>
        <w:snapToGrid w:val="0"/>
        <w:spacing w:after="0" w:line="480" w:lineRule="auto"/>
        <w:ind w:rightChars="201" w:right="442" w:firstLine="420"/>
        <w:jc w:val="both"/>
        <w:rPr>
          <w:rFonts w:ascii="Times New Roman" w:eastAsia="仿宋_GB2312" w:hAnsi="Times New Roman" w:cs="Times New Roman"/>
          <w:sz w:val="32"/>
          <w:szCs w:val="32"/>
          <w:u w:val="single"/>
          <w14:ligatures w14:val="none"/>
        </w:rPr>
      </w:pP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>课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 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>程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 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>名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 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>称：</w:t>
      </w:r>
      <w:r w:rsidRPr="00CE712F">
        <w:rPr>
          <w:rFonts w:ascii="Times New Roman" w:eastAsia="仿宋_GB2312" w:hAnsi="Times New Roman" w:cs="Times New Roman"/>
          <w:sz w:val="32"/>
          <w:szCs w:val="32"/>
          <w:u w:val="single"/>
          <w14:ligatures w14:val="none"/>
        </w:rPr>
        <w:t xml:space="preserve">                                  </w:t>
      </w:r>
    </w:p>
    <w:p w14:paraId="6EC35AE7" w14:textId="77777777" w:rsidR="00CE712F" w:rsidRPr="00CE712F" w:rsidRDefault="00CE712F" w:rsidP="00CE712F">
      <w:pPr>
        <w:snapToGrid w:val="0"/>
        <w:spacing w:after="0" w:line="480" w:lineRule="auto"/>
        <w:ind w:rightChars="201" w:right="442" w:firstLine="420"/>
        <w:jc w:val="both"/>
        <w:rPr>
          <w:rFonts w:ascii="Times New Roman" w:eastAsia="仿宋_GB2312" w:hAnsi="Times New Roman" w:cs="Times New Roman"/>
          <w:sz w:val="32"/>
          <w:szCs w:val="32"/>
          <w:u w:val="single"/>
          <w14:ligatures w14:val="none"/>
        </w:rPr>
      </w:pP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>所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 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>属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 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>学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 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>院：</w:t>
      </w:r>
      <w:r w:rsidRPr="00CE712F">
        <w:rPr>
          <w:rFonts w:ascii="Times New Roman" w:eastAsia="仿宋_GB2312" w:hAnsi="Times New Roman" w:cs="Times New Roman"/>
          <w:sz w:val="32"/>
          <w:szCs w:val="32"/>
          <w:u w:val="single"/>
          <w14:ligatures w14:val="none"/>
        </w:rPr>
        <w:t xml:space="preserve">                                  </w:t>
      </w:r>
    </w:p>
    <w:p w14:paraId="57834C00" w14:textId="77777777" w:rsidR="00CE712F" w:rsidRPr="00CE712F" w:rsidRDefault="00CE712F" w:rsidP="00CE712F">
      <w:pPr>
        <w:snapToGrid w:val="0"/>
        <w:spacing w:after="0" w:line="480" w:lineRule="auto"/>
        <w:ind w:rightChars="201" w:right="442" w:firstLine="420"/>
        <w:jc w:val="both"/>
        <w:rPr>
          <w:rFonts w:ascii="Times New Roman" w:eastAsia="仿宋_GB2312" w:hAnsi="Times New Roman" w:cs="Times New Roman"/>
          <w:sz w:val="32"/>
          <w:szCs w:val="32"/>
          <w:u w:val="single"/>
          <w14:ligatures w14:val="none"/>
        </w:rPr>
      </w:pP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>课程负责人：</w:t>
      </w:r>
      <w:r w:rsidRPr="00CE712F">
        <w:rPr>
          <w:rFonts w:ascii="Times New Roman" w:eastAsia="仿宋_GB2312" w:hAnsi="Times New Roman" w:cs="Times New Roman"/>
          <w:sz w:val="32"/>
          <w:szCs w:val="32"/>
          <w:u w:val="single"/>
          <w14:ligatures w14:val="none"/>
        </w:rPr>
        <w:t xml:space="preserve">                                  </w:t>
      </w:r>
    </w:p>
    <w:p w14:paraId="63076E0B" w14:textId="77777777" w:rsidR="00CE712F" w:rsidRPr="00CE712F" w:rsidRDefault="00CE712F" w:rsidP="00CE712F">
      <w:pPr>
        <w:snapToGrid w:val="0"/>
        <w:spacing w:after="0" w:line="480" w:lineRule="auto"/>
        <w:ind w:rightChars="201" w:right="442" w:firstLine="420"/>
        <w:jc w:val="both"/>
        <w:rPr>
          <w:rFonts w:ascii="Times New Roman" w:eastAsia="仿宋_GB2312" w:hAnsi="Times New Roman" w:cs="Times New Roman"/>
          <w:sz w:val="32"/>
          <w:szCs w:val="32"/>
          <w:u w:val="single"/>
          <w14:ligatures w14:val="none"/>
        </w:rPr>
      </w:pP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>联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 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>系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 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>方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 xml:space="preserve"> </w:t>
      </w:r>
      <w:r w:rsidRPr="00CE712F">
        <w:rPr>
          <w:rFonts w:ascii="Times New Roman" w:eastAsia="仿宋_GB2312" w:hAnsi="Times New Roman" w:cs="Times New Roman"/>
          <w:sz w:val="32"/>
          <w:szCs w:val="32"/>
          <w14:ligatures w14:val="none"/>
        </w:rPr>
        <w:t>式：</w:t>
      </w:r>
      <w:r w:rsidRPr="00CE712F">
        <w:rPr>
          <w:rFonts w:ascii="Times New Roman" w:eastAsia="仿宋_GB2312" w:hAnsi="Times New Roman" w:cs="Times New Roman"/>
          <w:sz w:val="32"/>
          <w:szCs w:val="32"/>
          <w:u w:val="single"/>
          <w14:ligatures w14:val="none"/>
        </w:rPr>
        <w:t xml:space="preserve">                                  </w:t>
      </w:r>
    </w:p>
    <w:p w14:paraId="2F15983B" w14:textId="77777777" w:rsidR="00CE712F" w:rsidRPr="00CE712F" w:rsidRDefault="00CE712F" w:rsidP="00CE712F">
      <w:pPr>
        <w:snapToGrid w:val="0"/>
        <w:spacing w:after="0" w:line="480" w:lineRule="auto"/>
        <w:ind w:firstLine="420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</w:pPr>
      <w:r w:rsidRPr="00CE712F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                       </w:t>
      </w:r>
    </w:p>
    <w:p w14:paraId="6A7DC90D" w14:textId="77777777" w:rsidR="00CE712F" w:rsidRPr="00CE712F" w:rsidRDefault="00CE712F" w:rsidP="00CE712F">
      <w:pPr>
        <w:snapToGrid w:val="0"/>
        <w:spacing w:after="0" w:line="480" w:lineRule="auto"/>
        <w:ind w:firstLine="420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</w:pPr>
    </w:p>
    <w:p w14:paraId="7696EBB5" w14:textId="77777777" w:rsidR="00CE712F" w:rsidRPr="00CE712F" w:rsidRDefault="00CE712F" w:rsidP="00CE712F">
      <w:pPr>
        <w:snapToGrid w:val="0"/>
        <w:spacing w:after="0" w:line="480" w:lineRule="auto"/>
        <w:ind w:firstLine="420"/>
        <w:jc w:val="both"/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</w:pPr>
      <w:r w:rsidRPr="00CE712F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  </w:t>
      </w:r>
    </w:p>
    <w:p w14:paraId="16DD85DA" w14:textId="77777777" w:rsidR="00CE712F" w:rsidRPr="00CE712F" w:rsidRDefault="00CE712F" w:rsidP="00CE712F">
      <w:pPr>
        <w:spacing w:after="0" w:line="240" w:lineRule="auto"/>
        <w:jc w:val="center"/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</w:pPr>
      <w:r w:rsidRPr="00CE712F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教务处</w:t>
      </w:r>
      <w:r w:rsidRPr="00CE712F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 </w:t>
      </w:r>
      <w:r w:rsidRPr="00CE712F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制</w:t>
      </w:r>
    </w:p>
    <w:p w14:paraId="4B64C2DA" w14:textId="77777777" w:rsidR="00CE712F" w:rsidRPr="00CE712F" w:rsidRDefault="00CE712F" w:rsidP="00CE712F">
      <w:pPr>
        <w:spacing w:after="0" w:line="240" w:lineRule="auto"/>
        <w:jc w:val="center"/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</w:pPr>
      <w:r w:rsidRPr="00CE712F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 xml:space="preserve"> 2026</w:t>
      </w:r>
      <w:r w:rsidRPr="00CE712F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年</w:t>
      </w:r>
      <w:r w:rsidRPr="00CE712F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5</w:t>
      </w:r>
      <w:r w:rsidRPr="00CE712F">
        <w:rPr>
          <w:rFonts w:ascii="Times New Roman" w:eastAsia="仿宋_GB2312" w:hAnsi="Times New Roman" w:cs="Times New Roman"/>
          <w:b/>
          <w:bCs/>
          <w:sz w:val="32"/>
          <w:szCs w:val="32"/>
          <w14:ligatures w14:val="none"/>
        </w:rPr>
        <w:t>月</w:t>
      </w:r>
    </w:p>
    <w:p w14:paraId="73940A0C" w14:textId="77777777" w:rsidR="00CE712F" w:rsidRPr="00CE712F" w:rsidRDefault="00CE712F" w:rsidP="00CE712F">
      <w:pPr>
        <w:widowControl/>
        <w:rPr>
          <w:rFonts w:ascii="方正仿宋_GBK" w:eastAsia="方正仿宋_GBK" w:hAnsi="等线" w:cs="Times New Roman"/>
          <w:sz w:val="32"/>
          <w:szCs w:val="32"/>
        </w:rPr>
      </w:pPr>
      <w:r w:rsidRPr="00CE712F">
        <w:rPr>
          <w:rFonts w:ascii="方正仿宋_GBK" w:eastAsia="方正仿宋_GBK" w:hAnsi="等线" w:cs="Times New Roman"/>
          <w:sz w:val="32"/>
          <w:szCs w:val="32"/>
        </w:rPr>
        <w:br w:type="page"/>
      </w:r>
    </w:p>
    <w:p w14:paraId="11525AEF" w14:textId="77777777" w:rsidR="00CE712F" w:rsidRPr="00CE712F" w:rsidRDefault="00CE712F" w:rsidP="00CE712F">
      <w:pPr>
        <w:spacing w:after="0" w:line="480" w:lineRule="auto"/>
        <w:jc w:val="center"/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</w:pPr>
    </w:p>
    <w:p w14:paraId="1F773DF2" w14:textId="77777777" w:rsidR="00CE712F" w:rsidRPr="00CE712F" w:rsidRDefault="00CE712F" w:rsidP="00CE712F">
      <w:pPr>
        <w:spacing w:after="0" w:line="480" w:lineRule="auto"/>
        <w:jc w:val="center"/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</w:pPr>
      <w:r w:rsidRPr="00CE712F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t>填</w:t>
      </w:r>
      <w:r w:rsidRPr="00CE712F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t xml:space="preserve"> </w:t>
      </w:r>
      <w:r w:rsidRPr="00CE712F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t>写</w:t>
      </w:r>
      <w:r w:rsidRPr="00CE712F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t xml:space="preserve"> </w:t>
      </w:r>
      <w:r w:rsidRPr="00CE712F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t>要</w:t>
      </w:r>
      <w:r w:rsidRPr="00CE712F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t xml:space="preserve"> </w:t>
      </w:r>
      <w:r w:rsidRPr="00CE712F">
        <w:rPr>
          <w:rFonts w:ascii="Times New Roman" w:eastAsia="黑体" w:hAnsi="Times New Roman" w:cs="Times New Roman"/>
          <w:b/>
          <w:bCs/>
          <w:sz w:val="36"/>
          <w:szCs w:val="36"/>
          <w14:ligatures w14:val="none"/>
        </w:rPr>
        <w:t>求</w:t>
      </w:r>
    </w:p>
    <w:p w14:paraId="3C902C74" w14:textId="77777777" w:rsidR="00CE712F" w:rsidRPr="00CE712F" w:rsidRDefault="00CE712F" w:rsidP="00CE712F">
      <w:pPr>
        <w:spacing w:after="0" w:line="480" w:lineRule="auto"/>
        <w:ind w:firstLine="539"/>
        <w:jc w:val="both"/>
        <w:rPr>
          <w:rFonts w:ascii="Times New Roman" w:eastAsia="楷体" w:hAnsi="Times New Roman" w:cs="Times New Roman"/>
          <w:sz w:val="28"/>
          <w:szCs w:val="28"/>
          <w14:ligatures w14:val="none"/>
        </w:rPr>
      </w:pPr>
    </w:p>
    <w:p w14:paraId="0206392F" w14:textId="77777777" w:rsidR="00CE712F" w:rsidRPr="00CE712F" w:rsidRDefault="00CE712F" w:rsidP="00CE712F">
      <w:pPr>
        <w:suppressAutoHyphens/>
        <w:spacing w:after="0" w:line="480" w:lineRule="auto"/>
        <w:ind w:right="25" w:firstLineChars="200" w:firstLine="560"/>
        <w:jc w:val="both"/>
        <w:rPr>
          <w:rFonts w:ascii="方正仿宋_GBK" w:eastAsia="方正仿宋_GBK" w:hAnsi="方正仿宋_GBK" w:cs="方正仿宋_GBK"/>
          <w:sz w:val="28"/>
          <w:szCs w:val="28"/>
          <w14:ligatures w14:val="none"/>
        </w:rPr>
      </w:pPr>
      <w:r w:rsidRPr="00CE712F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1. WORD文档格式，小四号宋体，单</w:t>
      </w:r>
      <w:proofErr w:type="gramStart"/>
      <w:r w:rsidRPr="00CE712F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倍</w:t>
      </w:r>
      <w:proofErr w:type="gramEnd"/>
      <w:r w:rsidRPr="00CE712F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行距；表格各栏目大小必要时可根据内容进行调整，但应注意整体美观，便于阅读。</w:t>
      </w:r>
    </w:p>
    <w:p w14:paraId="43CC67C9" w14:textId="77777777" w:rsidR="00CE712F" w:rsidRPr="00CE712F" w:rsidRDefault="00CE712F" w:rsidP="00CE712F">
      <w:pPr>
        <w:suppressAutoHyphens/>
        <w:spacing w:after="0" w:line="480" w:lineRule="auto"/>
        <w:ind w:right="25" w:firstLineChars="200" w:firstLine="560"/>
        <w:jc w:val="both"/>
        <w:rPr>
          <w:rFonts w:ascii="方正仿宋_GBK" w:eastAsia="方正仿宋_GBK" w:hAnsi="方正仿宋_GBK" w:cs="方正仿宋_GBK"/>
          <w:sz w:val="28"/>
          <w:szCs w:val="28"/>
          <w14:ligatures w14:val="none"/>
        </w:rPr>
      </w:pPr>
      <w:r w:rsidRPr="00CE712F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2. 表格文本中，外文名词第一次出现时，要写清全称和缩写，再次出现时可使用缩写。如另附页，需在表格中简述要点。</w:t>
      </w:r>
    </w:p>
    <w:p w14:paraId="13B66E34" w14:textId="77777777" w:rsidR="00CE712F" w:rsidRPr="00CE712F" w:rsidRDefault="00CE712F" w:rsidP="00CE712F">
      <w:pPr>
        <w:suppressAutoHyphens/>
        <w:spacing w:after="0" w:line="480" w:lineRule="auto"/>
        <w:ind w:right="25" w:firstLineChars="200" w:firstLine="560"/>
        <w:jc w:val="both"/>
        <w:rPr>
          <w:rFonts w:ascii="方正仿宋_GBK" w:eastAsia="方正仿宋_GBK" w:hAnsi="方正仿宋_GBK" w:cs="方正仿宋_GBK"/>
          <w:sz w:val="28"/>
          <w:szCs w:val="28"/>
          <w14:ligatures w14:val="none"/>
        </w:rPr>
      </w:pPr>
      <w:r w:rsidRPr="00CE712F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3. 如实填写各项，语言表达应准确、完整、严谨。如有弄虚作假现象，一经核实，将按照撤项处理；有可能涉密和不宜大范围公开的内容,不可作为申报内容填写；本表栏目未涵盖的内容，需要说明的，请在说明栏中注明。</w:t>
      </w:r>
    </w:p>
    <w:p w14:paraId="58AE85C0" w14:textId="77777777" w:rsidR="00CE712F" w:rsidRPr="00CE712F" w:rsidRDefault="00CE712F" w:rsidP="00CE712F">
      <w:pPr>
        <w:suppressAutoHyphens/>
        <w:spacing w:after="0" w:line="480" w:lineRule="auto"/>
        <w:ind w:right="25" w:firstLineChars="200" w:firstLine="560"/>
        <w:jc w:val="both"/>
        <w:rPr>
          <w:rFonts w:ascii="方正仿宋_GBK" w:eastAsia="方正仿宋_GBK" w:hAnsi="方正仿宋_GBK" w:cs="方正仿宋_GBK"/>
          <w:sz w:val="28"/>
          <w:szCs w:val="28"/>
          <w14:ligatures w14:val="none"/>
        </w:rPr>
      </w:pPr>
      <w:r w:rsidRPr="00CE712F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4. 所需签字之处，必须由相应人员亲笔签名。</w:t>
      </w:r>
    </w:p>
    <w:p w14:paraId="3A4DEDD1" w14:textId="77777777" w:rsidR="00CE712F" w:rsidRPr="00CE712F" w:rsidRDefault="00CE712F" w:rsidP="00CE712F">
      <w:pPr>
        <w:suppressAutoHyphens/>
        <w:spacing w:after="0" w:line="480" w:lineRule="auto"/>
        <w:ind w:right="25" w:firstLineChars="200" w:firstLine="560"/>
        <w:rPr>
          <w:rFonts w:ascii="方正仿宋_GBK" w:eastAsia="方正仿宋_GBK" w:hAnsi="方正仿宋_GBK" w:cs="方正仿宋_GBK"/>
          <w:sz w:val="28"/>
          <w:szCs w:val="28"/>
          <w14:ligatures w14:val="none"/>
        </w:rPr>
      </w:pPr>
      <w:r w:rsidRPr="00CE712F">
        <w:rPr>
          <w:rFonts w:ascii="方正仿宋_GBK" w:eastAsia="方正仿宋_GBK" w:hAnsi="方正仿宋_GBK" w:cs="方正仿宋_GBK"/>
          <w:sz w:val="28"/>
          <w:szCs w:val="28"/>
          <w14:ligatures w14:val="none"/>
        </w:rPr>
        <w:t>5. 申报书内容格式编排应规范，A4纸单面打印。</w:t>
      </w:r>
    </w:p>
    <w:p w14:paraId="5AA94750" w14:textId="77777777" w:rsidR="00CE712F" w:rsidRPr="00CE712F" w:rsidRDefault="00CE712F" w:rsidP="00CE712F">
      <w:pPr>
        <w:widowControl/>
        <w:spacing w:after="0" w:line="240" w:lineRule="auto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sectPr w:rsidR="00CE712F" w:rsidRPr="00CE712F" w:rsidSect="00CE712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2B21A07B" w14:textId="77777777" w:rsidR="00CE712F" w:rsidRPr="00CE712F" w:rsidRDefault="00CE712F" w:rsidP="00CE712F">
      <w:pPr>
        <w:widowControl/>
        <w:spacing w:after="0" w:line="240" w:lineRule="auto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lastRenderedPageBreak/>
        <w:t>1．课程基本信息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3112"/>
        <w:gridCol w:w="2007"/>
        <w:gridCol w:w="1903"/>
      </w:tblGrid>
      <w:tr w:rsidR="00CE712F" w:rsidRPr="00CE712F" w14:paraId="50CF84A3" w14:textId="77777777" w:rsidTr="0019783D">
        <w:trPr>
          <w:trHeight w:val="637"/>
          <w:jc w:val="center"/>
        </w:trPr>
        <w:tc>
          <w:tcPr>
            <w:tcW w:w="1858" w:type="dxa"/>
            <w:vAlign w:val="center"/>
          </w:tcPr>
          <w:p w14:paraId="44164F0C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4"/>
                <w14:ligatures w14:val="none"/>
              </w:rPr>
              <w:t>课程名称</w:t>
            </w:r>
          </w:p>
        </w:tc>
        <w:tc>
          <w:tcPr>
            <w:tcW w:w="3112" w:type="dxa"/>
            <w:vAlign w:val="center"/>
          </w:tcPr>
          <w:p w14:paraId="26E35A53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007" w:type="dxa"/>
            <w:vAlign w:val="center"/>
          </w:tcPr>
          <w:p w14:paraId="7B0CE942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4"/>
                <w14:ligatures w14:val="none"/>
              </w:rPr>
              <w:t>开课院部</w:t>
            </w:r>
          </w:p>
        </w:tc>
        <w:tc>
          <w:tcPr>
            <w:tcW w:w="1903" w:type="dxa"/>
            <w:vAlign w:val="center"/>
          </w:tcPr>
          <w:p w14:paraId="395D7147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CE712F" w:rsidRPr="00CE712F" w14:paraId="53755C77" w14:textId="77777777" w:rsidTr="0019783D">
        <w:trPr>
          <w:trHeight w:val="561"/>
          <w:jc w:val="center"/>
        </w:trPr>
        <w:tc>
          <w:tcPr>
            <w:tcW w:w="1858" w:type="dxa"/>
            <w:vAlign w:val="center"/>
          </w:tcPr>
          <w:p w14:paraId="442044DF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4"/>
                <w14:ligatures w14:val="none"/>
              </w:rPr>
              <w:t>课程编号</w:t>
            </w:r>
          </w:p>
        </w:tc>
        <w:tc>
          <w:tcPr>
            <w:tcW w:w="3112" w:type="dxa"/>
            <w:vAlign w:val="center"/>
          </w:tcPr>
          <w:p w14:paraId="24FEE8D1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007" w:type="dxa"/>
            <w:vAlign w:val="center"/>
          </w:tcPr>
          <w:p w14:paraId="6236708B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4"/>
                <w14:ligatures w14:val="none"/>
              </w:rPr>
              <w:t>学时/学分</w:t>
            </w:r>
          </w:p>
        </w:tc>
        <w:tc>
          <w:tcPr>
            <w:tcW w:w="1903" w:type="dxa"/>
            <w:vAlign w:val="center"/>
          </w:tcPr>
          <w:p w14:paraId="5D885D6F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CE712F" w:rsidRPr="00CE712F" w14:paraId="607F1CCA" w14:textId="77777777" w:rsidTr="0019783D">
        <w:trPr>
          <w:trHeight w:val="1121"/>
          <w:jc w:val="center"/>
        </w:trPr>
        <w:tc>
          <w:tcPr>
            <w:tcW w:w="1858" w:type="dxa"/>
            <w:vAlign w:val="center"/>
          </w:tcPr>
          <w:p w14:paraId="586925B5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4"/>
                <w14:ligatures w14:val="none"/>
              </w:rPr>
              <w:t>授课对象</w:t>
            </w:r>
          </w:p>
        </w:tc>
        <w:tc>
          <w:tcPr>
            <w:tcW w:w="3112" w:type="dxa"/>
            <w:vAlign w:val="center"/>
          </w:tcPr>
          <w:p w14:paraId="54D880D8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007" w:type="dxa"/>
            <w:vAlign w:val="center"/>
          </w:tcPr>
          <w:p w14:paraId="10D3D47C" w14:textId="77777777" w:rsidR="00CE712F" w:rsidRPr="00CE712F" w:rsidRDefault="00CE712F" w:rsidP="00CE712F">
            <w:pPr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4"/>
                <w14:ligatures w14:val="none"/>
              </w:rPr>
              <w:t>课程校级及以上荣誉（如有，则填写）</w:t>
            </w:r>
          </w:p>
        </w:tc>
        <w:tc>
          <w:tcPr>
            <w:tcW w:w="1903" w:type="dxa"/>
            <w:vAlign w:val="center"/>
          </w:tcPr>
          <w:p w14:paraId="298B4FBF" w14:textId="77777777" w:rsidR="00CE712F" w:rsidRPr="00CE712F" w:rsidRDefault="00CE712F" w:rsidP="00CE712F">
            <w:pPr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CE712F" w:rsidRPr="00CE712F" w14:paraId="179BDEF7" w14:textId="77777777" w:rsidTr="0019783D">
        <w:trPr>
          <w:trHeight w:val="628"/>
          <w:jc w:val="center"/>
        </w:trPr>
        <w:tc>
          <w:tcPr>
            <w:tcW w:w="1858" w:type="dxa"/>
            <w:vAlign w:val="center"/>
          </w:tcPr>
          <w:p w14:paraId="07805963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4"/>
                <w14:ligatures w14:val="none"/>
              </w:rPr>
              <w:t>课程性质</w:t>
            </w:r>
          </w:p>
        </w:tc>
        <w:tc>
          <w:tcPr>
            <w:tcW w:w="7022" w:type="dxa"/>
            <w:gridSpan w:val="3"/>
            <w:vAlign w:val="center"/>
          </w:tcPr>
          <w:p w14:paraId="61F1E2EF" w14:textId="77777777" w:rsidR="00CE712F" w:rsidRPr="00CE712F" w:rsidRDefault="00CE712F" w:rsidP="00CE712F">
            <w:pPr>
              <w:snapToGrid w:val="0"/>
              <w:spacing w:after="0" w:line="240" w:lineRule="auto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宋体" w:eastAsia="宋体" w:hAnsi="宋体" w:cs="Wingdings 2"/>
                <w:sz w:val="24"/>
                <w:lang w:bidi="ar"/>
                <w14:ligatures w14:val="none"/>
              </w:rPr>
              <w:sym w:font="Wingdings 2" w:char="00A3"/>
            </w:r>
            <w:r w:rsidRPr="00CE712F">
              <w:rPr>
                <w:rFonts w:ascii="宋体" w:eastAsia="宋体" w:hAnsi="宋体" w:cs="Times New Roman"/>
                <w:sz w:val="24"/>
                <w14:ligatures w14:val="none"/>
              </w:rPr>
              <w:t xml:space="preserve">公共基础课   </w:t>
            </w:r>
            <w:r w:rsidRPr="00CE712F">
              <w:rPr>
                <w:rFonts w:ascii="宋体" w:eastAsia="宋体" w:hAnsi="宋体" w:cs="Wingdings 2"/>
                <w:sz w:val="24"/>
                <w:lang w:bidi="ar"/>
                <w14:ligatures w14:val="none"/>
              </w:rPr>
              <w:sym w:font="Wingdings 2" w:char="00A3"/>
            </w:r>
            <w:r w:rsidRPr="00CE712F">
              <w:rPr>
                <w:rFonts w:ascii="宋体" w:eastAsia="宋体" w:hAnsi="宋体" w:cs="Times New Roman"/>
                <w:sz w:val="24"/>
                <w14:ligatures w14:val="none"/>
              </w:rPr>
              <w:t xml:space="preserve">专业基础课   </w:t>
            </w:r>
            <w:r w:rsidRPr="00CE712F">
              <w:rPr>
                <w:rFonts w:ascii="宋体" w:eastAsia="宋体" w:hAnsi="宋体" w:cs="Wingdings 2"/>
                <w:sz w:val="24"/>
                <w:lang w:bidi="ar"/>
                <w14:ligatures w14:val="none"/>
              </w:rPr>
              <w:sym w:font="Wingdings 2" w:char="00A3"/>
            </w:r>
            <w:r w:rsidRPr="00CE712F">
              <w:rPr>
                <w:rFonts w:ascii="宋体" w:eastAsia="宋体" w:hAnsi="宋体" w:cs="Times New Roman"/>
                <w:sz w:val="24"/>
                <w14:ligatures w14:val="none"/>
              </w:rPr>
              <w:t xml:space="preserve">专业核心课   </w:t>
            </w:r>
            <w:r w:rsidRPr="00CE712F">
              <w:rPr>
                <w:rFonts w:ascii="宋体" w:eastAsia="宋体" w:hAnsi="宋体" w:cs="Wingdings 2"/>
                <w:sz w:val="24"/>
                <w:lang w:bidi="ar"/>
                <w14:ligatures w14:val="none"/>
              </w:rPr>
              <w:sym w:font="Wingdings 2" w:char="00A3"/>
            </w:r>
            <w:r w:rsidRPr="00CE712F">
              <w:rPr>
                <w:rFonts w:ascii="宋体" w:eastAsia="宋体" w:hAnsi="宋体" w:cs="Times New Roman"/>
                <w:sz w:val="24"/>
                <w14:ligatures w14:val="none"/>
              </w:rPr>
              <w:t>其他</w:t>
            </w:r>
          </w:p>
        </w:tc>
      </w:tr>
      <w:tr w:rsidR="00CE712F" w:rsidRPr="00CE712F" w14:paraId="36BF9A8D" w14:textId="77777777" w:rsidTr="0019783D">
        <w:trPr>
          <w:trHeight w:val="1133"/>
          <w:jc w:val="center"/>
        </w:trPr>
        <w:tc>
          <w:tcPr>
            <w:tcW w:w="1858" w:type="dxa"/>
            <w:vAlign w:val="center"/>
          </w:tcPr>
          <w:p w14:paraId="51C57209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使用的课程平台</w:t>
            </w:r>
          </w:p>
        </w:tc>
        <w:tc>
          <w:tcPr>
            <w:tcW w:w="7022" w:type="dxa"/>
            <w:gridSpan w:val="3"/>
            <w:vAlign w:val="center"/>
          </w:tcPr>
          <w:p w14:paraId="1EB4A7FA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</w:pPr>
            <w:bookmarkStart w:id="0" w:name="OLE_LINK3"/>
            <w:r w:rsidRPr="00CE712F">
              <w:rPr>
                <w:rFonts w:ascii="宋体" w:eastAsia="宋体" w:hAnsi="宋体" w:cs="Wingdings 2"/>
                <w:color w:val="000000"/>
                <w:sz w:val="24"/>
                <w:lang w:bidi="ar"/>
                <w14:ligatures w14:val="none"/>
              </w:rPr>
              <w:sym w:font="Wingdings 2" w:char="00A3"/>
            </w:r>
            <w:bookmarkEnd w:id="0"/>
            <w:r w:rsidRPr="00CE712F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 xml:space="preserve"> 中国大学MOOC      </w:t>
            </w:r>
            <w:r w:rsidRPr="00CE712F">
              <w:rPr>
                <w:rFonts w:ascii="宋体" w:eastAsia="宋体" w:hAnsi="宋体" w:cs="Wingdings 2"/>
                <w:color w:val="000000"/>
                <w:sz w:val="24"/>
                <w:lang w:bidi="ar"/>
                <w14:ligatures w14:val="none"/>
              </w:rPr>
              <w:sym w:font="Wingdings 2" w:char="00A3"/>
            </w:r>
            <w:r w:rsidRPr="00CE712F">
              <w:rPr>
                <w:rFonts w:ascii="宋体" w:eastAsia="宋体" w:hAnsi="宋体" w:cs="Wingdings 2"/>
                <w:color w:val="000000"/>
                <w:sz w:val="24"/>
                <w:lang w:bidi="ar"/>
                <w14:ligatures w14:val="none"/>
              </w:rPr>
              <w:t xml:space="preserve"> </w:t>
            </w:r>
            <w:r w:rsidRPr="00CE712F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智慧树</w:t>
            </w:r>
          </w:p>
          <w:p w14:paraId="139CDA18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</w:pPr>
            <w:r w:rsidRPr="00CE712F">
              <w:rPr>
                <w:rFonts w:ascii="宋体" w:eastAsia="宋体" w:hAnsi="宋体" w:cs="Wingdings 2"/>
                <w:color w:val="000000"/>
                <w:sz w:val="24"/>
                <w:lang w:bidi="ar"/>
                <w14:ligatures w14:val="none"/>
              </w:rPr>
              <w:sym w:font="Wingdings 2" w:char="00A3"/>
            </w:r>
            <w:r w:rsidRPr="00CE712F">
              <w:rPr>
                <w:rFonts w:ascii="宋体" w:eastAsia="宋体" w:hAnsi="宋体" w:cs="Wingdings 2"/>
                <w:color w:val="000000"/>
                <w:sz w:val="24"/>
                <w:lang w:bidi="ar"/>
                <w14:ligatures w14:val="none"/>
              </w:rPr>
              <w:t xml:space="preserve"> </w:t>
            </w:r>
            <w:proofErr w:type="gramStart"/>
            <w:r w:rsidRPr="00CE712F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>超星</w:t>
            </w:r>
            <w:proofErr w:type="gramEnd"/>
            <w:r w:rsidRPr="00CE712F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 xml:space="preserve">               </w:t>
            </w:r>
            <w:r w:rsidRPr="00CE712F">
              <w:rPr>
                <w:rFonts w:ascii="宋体" w:eastAsia="宋体" w:hAnsi="宋体" w:cs="Wingdings 2"/>
                <w:color w:val="000000"/>
                <w:sz w:val="24"/>
                <w:lang w:bidi="ar"/>
                <w14:ligatures w14:val="none"/>
              </w:rPr>
              <w:sym w:font="Wingdings 2" w:char="00A3"/>
            </w:r>
            <w:r w:rsidRPr="00CE712F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 xml:space="preserve"> 学堂在线（雨课堂）</w:t>
            </w:r>
          </w:p>
          <w:p w14:paraId="03678E02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</w:pPr>
            <w:r w:rsidRPr="00CE712F">
              <w:rPr>
                <w:rFonts w:ascii="宋体" w:eastAsia="宋体" w:hAnsi="宋体" w:cs="Wingdings 2"/>
                <w:color w:val="000000"/>
                <w:sz w:val="24"/>
                <w:lang w:bidi="ar"/>
                <w14:ligatures w14:val="none"/>
              </w:rPr>
              <w:sym w:font="Wingdings 2" w:char="00A3"/>
            </w:r>
            <w:r w:rsidRPr="00CE712F">
              <w:rPr>
                <w:rFonts w:ascii="宋体" w:eastAsia="宋体" w:hAnsi="宋体" w:cs="Times New Roman"/>
                <w:color w:val="000000"/>
                <w:sz w:val="24"/>
                <w14:ligatures w14:val="none"/>
              </w:rPr>
              <w:t xml:space="preserve"> 其他平台（平台名称：        网址：                 ）</w:t>
            </w:r>
          </w:p>
        </w:tc>
      </w:tr>
      <w:tr w:rsidR="00CE712F" w:rsidRPr="00CE712F" w14:paraId="1169F674" w14:textId="77777777" w:rsidTr="0019783D">
        <w:trPr>
          <w:trHeight w:val="3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D30F" w14:textId="77777777" w:rsidR="00CE712F" w:rsidRPr="00CE712F" w:rsidRDefault="00CE712F" w:rsidP="00CE712F">
            <w:pPr>
              <w:rPr>
                <w:rFonts w:ascii="宋体" w:eastAsia="宋体" w:hAnsi="宋体" w:cs="Times New Roman"/>
                <w:lang w:bidi="ar"/>
              </w:rPr>
            </w:pPr>
            <w:r w:rsidRPr="00CE712F">
              <w:rPr>
                <w:rFonts w:ascii="宋体" w:eastAsia="宋体" w:hAnsi="宋体" w:cs="Times New Roman"/>
                <w:sz w:val="24"/>
                <w14:ligatures w14:val="none"/>
              </w:rPr>
              <w:t>课程是否已面向校外共享</w:t>
            </w:r>
          </w:p>
        </w:tc>
        <w:tc>
          <w:tcPr>
            <w:tcW w:w="7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DD5C" w14:textId="77777777" w:rsidR="00CE712F" w:rsidRPr="00CE712F" w:rsidRDefault="00CE712F" w:rsidP="00CE712F">
            <w:pPr>
              <w:spacing w:line="340" w:lineRule="exact"/>
              <w:ind w:firstLineChars="100" w:firstLine="240"/>
              <w:rPr>
                <w:rFonts w:ascii="宋体" w:eastAsia="宋体" w:hAnsi="宋体" w:cs="Wingdings 2"/>
                <w:sz w:val="24"/>
                <w:lang w:bidi="ar"/>
              </w:rPr>
            </w:pPr>
            <w:r w:rsidRPr="00CE712F">
              <w:rPr>
                <w:rFonts w:ascii="宋体" w:eastAsia="宋体" w:hAnsi="宋体" w:cs="Wingdings 2"/>
                <w:sz w:val="24"/>
                <w:lang w:bidi="ar"/>
                <w14:ligatures w14:val="none"/>
              </w:rPr>
              <w:sym w:font="Wingdings 2" w:char="00A3"/>
            </w:r>
            <w:r w:rsidRPr="00CE712F">
              <w:rPr>
                <w:rFonts w:ascii="宋体" w:eastAsia="宋体" w:hAnsi="宋体" w:cs="Wingdings 2"/>
                <w:sz w:val="24"/>
                <w:lang w:bidi="ar"/>
                <w14:ligatures w14:val="none"/>
              </w:rPr>
              <w:t xml:space="preserve">是       </w:t>
            </w:r>
            <w:r w:rsidRPr="00CE712F">
              <w:rPr>
                <w:rFonts w:ascii="宋体" w:eastAsia="宋体" w:hAnsi="宋体" w:cs="Wingdings 2"/>
                <w:sz w:val="24"/>
                <w:lang w:bidi="ar"/>
                <w14:ligatures w14:val="none"/>
              </w:rPr>
              <w:sym w:font="Wingdings 2" w:char="00A3"/>
            </w:r>
            <w:r w:rsidRPr="00CE712F">
              <w:rPr>
                <w:rFonts w:ascii="宋体" w:eastAsia="宋体" w:hAnsi="宋体" w:cs="Wingdings 2"/>
                <w:sz w:val="24"/>
                <w:lang w:bidi="ar"/>
                <w14:ligatures w14:val="none"/>
              </w:rPr>
              <w:t>否</w:t>
            </w:r>
          </w:p>
        </w:tc>
      </w:tr>
    </w:tbl>
    <w:p w14:paraId="2920866D" w14:textId="77777777" w:rsidR="00CE712F" w:rsidRPr="00CE712F" w:rsidRDefault="00CE712F" w:rsidP="00CE712F">
      <w:pPr>
        <w:widowControl/>
        <w:spacing w:after="0" w:line="240" w:lineRule="auto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t>2. 课程团队基本信息</w:t>
      </w:r>
    </w:p>
    <w:tbl>
      <w:tblPr>
        <w:tblW w:w="8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297"/>
        <w:gridCol w:w="946"/>
        <w:gridCol w:w="784"/>
        <w:gridCol w:w="105"/>
        <w:gridCol w:w="286"/>
        <w:gridCol w:w="867"/>
        <w:gridCol w:w="24"/>
        <w:gridCol w:w="1129"/>
        <w:gridCol w:w="1636"/>
      </w:tblGrid>
      <w:tr w:rsidR="00CE712F" w:rsidRPr="00CE712F" w14:paraId="0D96CC7D" w14:textId="77777777" w:rsidTr="0019783D">
        <w:trPr>
          <w:trHeight w:val="793"/>
          <w:jc w:val="center"/>
        </w:trPr>
        <w:tc>
          <w:tcPr>
            <w:tcW w:w="8945" w:type="dxa"/>
            <w:gridSpan w:val="10"/>
            <w:vAlign w:val="center"/>
          </w:tcPr>
          <w:p w14:paraId="5FD1C59C" w14:textId="77777777" w:rsidR="00CE712F" w:rsidRPr="00CE712F" w:rsidRDefault="00CE712F" w:rsidP="00CE712F">
            <w:pPr>
              <w:snapToGrid w:val="0"/>
              <w:spacing w:after="0" w:line="240" w:lineRule="auto"/>
              <w:ind w:right="-103"/>
              <w:jc w:val="both"/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  <w:t>课程负责人</w:t>
            </w:r>
          </w:p>
        </w:tc>
      </w:tr>
      <w:tr w:rsidR="00CE712F" w:rsidRPr="00CE712F" w14:paraId="763696AB" w14:textId="77777777" w:rsidTr="0019783D">
        <w:trPr>
          <w:trHeight w:val="765"/>
          <w:jc w:val="center"/>
        </w:trPr>
        <w:tc>
          <w:tcPr>
            <w:tcW w:w="1871" w:type="dxa"/>
            <w:vAlign w:val="center"/>
          </w:tcPr>
          <w:p w14:paraId="6D2F9094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姓名</w:t>
            </w:r>
          </w:p>
        </w:tc>
        <w:tc>
          <w:tcPr>
            <w:tcW w:w="2243" w:type="dxa"/>
            <w:gridSpan w:val="2"/>
            <w:vAlign w:val="center"/>
          </w:tcPr>
          <w:p w14:paraId="54CA6E4F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889" w:type="dxa"/>
            <w:gridSpan w:val="2"/>
            <w:vAlign w:val="center"/>
          </w:tcPr>
          <w:p w14:paraId="74F69FF1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性别</w:t>
            </w:r>
          </w:p>
        </w:tc>
        <w:tc>
          <w:tcPr>
            <w:tcW w:w="1153" w:type="dxa"/>
            <w:gridSpan w:val="2"/>
            <w:vAlign w:val="center"/>
          </w:tcPr>
          <w:p w14:paraId="3462D930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153" w:type="dxa"/>
            <w:gridSpan w:val="2"/>
            <w:vAlign w:val="center"/>
          </w:tcPr>
          <w:p w14:paraId="4F32CAFF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学位</w:t>
            </w:r>
          </w:p>
        </w:tc>
        <w:tc>
          <w:tcPr>
            <w:tcW w:w="1634" w:type="dxa"/>
            <w:vAlign w:val="center"/>
          </w:tcPr>
          <w:p w14:paraId="6AA27A31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CE712F" w:rsidRPr="00CE712F" w14:paraId="34E5CA7F" w14:textId="77777777" w:rsidTr="0019783D">
        <w:trPr>
          <w:trHeight w:val="538"/>
          <w:jc w:val="center"/>
        </w:trPr>
        <w:tc>
          <w:tcPr>
            <w:tcW w:w="1871" w:type="dxa"/>
            <w:vAlign w:val="center"/>
          </w:tcPr>
          <w:p w14:paraId="273F1B67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职称</w:t>
            </w:r>
          </w:p>
        </w:tc>
        <w:tc>
          <w:tcPr>
            <w:tcW w:w="2243" w:type="dxa"/>
            <w:gridSpan w:val="2"/>
            <w:vAlign w:val="center"/>
          </w:tcPr>
          <w:p w14:paraId="3B0B0CDE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31F9814F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党内</w:t>
            </w: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/</w:t>
            </w: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行政</w:t>
            </w:r>
          </w:p>
          <w:p w14:paraId="4BE27350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职务</w:t>
            </w:r>
          </w:p>
        </w:tc>
        <w:tc>
          <w:tcPr>
            <w:tcW w:w="3655" w:type="dxa"/>
            <w:gridSpan w:val="4"/>
            <w:vAlign w:val="center"/>
          </w:tcPr>
          <w:p w14:paraId="496EA612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CE712F" w:rsidRPr="00CE712F" w14:paraId="2B0B5E88" w14:textId="77777777" w:rsidTr="0019783D">
        <w:trPr>
          <w:trHeight w:val="848"/>
          <w:jc w:val="center"/>
        </w:trPr>
        <w:tc>
          <w:tcPr>
            <w:tcW w:w="1871" w:type="dxa"/>
            <w:vAlign w:val="center"/>
          </w:tcPr>
          <w:p w14:paraId="6E962853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手机号</w:t>
            </w:r>
          </w:p>
        </w:tc>
        <w:tc>
          <w:tcPr>
            <w:tcW w:w="2243" w:type="dxa"/>
            <w:gridSpan w:val="2"/>
            <w:vAlign w:val="center"/>
          </w:tcPr>
          <w:p w14:paraId="1195EF37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  <w:tc>
          <w:tcPr>
            <w:tcW w:w="1175" w:type="dxa"/>
            <w:gridSpan w:val="3"/>
            <w:vAlign w:val="center"/>
          </w:tcPr>
          <w:p w14:paraId="4006DC95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邮箱</w:t>
            </w:r>
          </w:p>
        </w:tc>
        <w:tc>
          <w:tcPr>
            <w:tcW w:w="3655" w:type="dxa"/>
            <w:gridSpan w:val="4"/>
            <w:tcBorders>
              <w:bottom w:val="single" w:sz="4" w:space="0" w:color="auto"/>
            </w:tcBorders>
            <w:vAlign w:val="center"/>
          </w:tcPr>
          <w:p w14:paraId="62492488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Times New Roman" w:eastAsia="宋体" w:hAnsi="Times New Roman" w:cs="Times New Roman"/>
                <w:sz w:val="24"/>
                <w14:ligatures w14:val="none"/>
              </w:rPr>
            </w:pPr>
          </w:p>
        </w:tc>
      </w:tr>
      <w:tr w:rsidR="00CE712F" w:rsidRPr="00CE712F" w14:paraId="3654AA09" w14:textId="77777777" w:rsidTr="0019783D">
        <w:trPr>
          <w:trHeight w:val="763"/>
          <w:jc w:val="center"/>
        </w:trPr>
        <w:tc>
          <w:tcPr>
            <w:tcW w:w="8945" w:type="dxa"/>
            <w:gridSpan w:val="10"/>
            <w:vAlign w:val="center"/>
          </w:tcPr>
          <w:p w14:paraId="6E365B2C" w14:textId="77777777" w:rsidR="00CE712F" w:rsidRPr="00CE712F" w:rsidRDefault="00CE712F" w:rsidP="00CE712F">
            <w:pPr>
              <w:snapToGrid w:val="0"/>
              <w:spacing w:after="0" w:line="240" w:lineRule="auto"/>
              <w:ind w:right="-103"/>
              <w:jc w:val="both"/>
              <w:rPr>
                <w:rFonts w:ascii="宋体" w:eastAsia="宋体" w:hAnsi="宋体" w:cs="Times New Roman"/>
                <w:b/>
                <w:bCs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b/>
                <w:bCs/>
                <w:sz w:val="24"/>
                <w14:ligatures w14:val="none"/>
              </w:rPr>
              <w:t>其他团队成员</w:t>
            </w:r>
          </w:p>
        </w:tc>
      </w:tr>
      <w:tr w:rsidR="00CE712F" w:rsidRPr="00CE712F" w14:paraId="6B593035" w14:textId="77777777" w:rsidTr="0019783D">
        <w:trPr>
          <w:trHeight w:val="538"/>
          <w:jc w:val="center"/>
        </w:trPr>
        <w:tc>
          <w:tcPr>
            <w:tcW w:w="1871" w:type="dxa"/>
            <w:vAlign w:val="center"/>
          </w:tcPr>
          <w:p w14:paraId="690BE945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4"/>
                <w14:ligatures w14:val="none"/>
              </w:rPr>
              <w:t>序号</w:t>
            </w:r>
          </w:p>
        </w:tc>
        <w:tc>
          <w:tcPr>
            <w:tcW w:w="1297" w:type="dxa"/>
            <w:vAlign w:val="center"/>
          </w:tcPr>
          <w:p w14:paraId="0900D948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姓名</w:t>
            </w:r>
          </w:p>
        </w:tc>
        <w:tc>
          <w:tcPr>
            <w:tcW w:w="1730" w:type="dxa"/>
            <w:gridSpan w:val="2"/>
            <w:vAlign w:val="center"/>
          </w:tcPr>
          <w:p w14:paraId="009C5123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单位</w:t>
            </w:r>
          </w:p>
        </w:tc>
        <w:tc>
          <w:tcPr>
            <w:tcW w:w="1282" w:type="dxa"/>
            <w:gridSpan w:val="4"/>
            <w:vAlign w:val="center"/>
          </w:tcPr>
          <w:p w14:paraId="07E1651D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职称</w:t>
            </w: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/</w:t>
            </w: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职务</w:t>
            </w:r>
          </w:p>
        </w:tc>
        <w:tc>
          <w:tcPr>
            <w:tcW w:w="2763" w:type="dxa"/>
            <w:gridSpan w:val="2"/>
            <w:vAlign w:val="center"/>
          </w:tcPr>
          <w:p w14:paraId="6CF0C241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Times New Roman" w:eastAsia="宋体" w:hAnsi="Times New Roman" w:cs="Times New Roman"/>
                <w:sz w:val="24"/>
                <w14:ligatures w14:val="none"/>
              </w:rPr>
              <w:t>任务及分工</w:t>
            </w:r>
          </w:p>
        </w:tc>
      </w:tr>
      <w:tr w:rsidR="00CE712F" w:rsidRPr="00CE712F" w14:paraId="6B1EE894" w14:textId="77777777" w:rsidTr="0019783D">
        <w:trPr>
          <w:trHeight w:val="538"/>
          <w:jc w:val="center"/>
        </w:trPr>
        <w:tc>
          <w:tcPr>
            <w:tcW w:w="1871" w:type="dxa"/>
            <w:vAlign w:val="center"/>
          </w:tcPr>
          <w:p w14:paraId="579B5BC3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7" w:type="dxa"/>
            <w:vAlign w:val="center"/>
          </w:tcPr>
          <w:p w14:paraId="7E1C2113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82DE2EC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82" w:type="dxa"/>
            <w:gridSpan w:val="4"/>
            <w:vAlign w:val="center"/>
          </w:tcPr>
          <w:p w14:paraId="33672584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1717121F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CE712F" w:rsidRPr="00CE712F" w14:paraId="229448C1" w14:textId="77777777" w:rsidTr="0019783D">
        <w:trPr>
          <w:trHeight w:val="538"/>
          <w:jc w:val="center"/>
        </w:trPr>
        <w:tc>
          <w:tcPr>
            <w:tcW w:w="1871" w:type="dxa"/>
            <w:vAlign w:val="center"/>
          </w:tcPr>
          <w:p w14:paraId="1BCD743F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7" w:type="dxa"/>
            <w:vAlign w:val="center"/>
          </w:tcPr>
          <w:p w14:paraId="33F15FBE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4DF2C11B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82" w:type="dxa"/>
            <w:gridSpan w:val="4"/>
            <w:vAlign w:val="center"/>
          </w:tcPr>
          <w:p w14:paraId="74E714C7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60150CAE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CE712F" w:rsidRPr="00CE712F" w14:paraId="6B16B9E5" w14:textId="77777777" w:rsidTr="0019783D">
        <w:trPr>
          <w:trHeight w:val="538"/>
          <w:jc w:val="center"/>
        </w:trPr>
        <w:tc>
          <w:tcPr>
            <w:tcW w:w="1871" w:type="dxa"/>
            <w:vAlign w:val="center"/>
          </w:tcPr>
          <w:p w14:paraId="2DB7C9EA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7" w:type="dxa"/>
            <w:vAlign w:val="center"/>
          </w:tcPr>
          <w:p w14:paraId="7EC9D984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20AA900C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82" w:type="dxa"/>
            <w:gridSpan w:val="4"/>
            <w:vAlign w:val="center"/>
          </w:tcPr>
          <w:p w14:paraId="4A64CFD6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1886166B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  <w:tr w:rsidR="00CE712F" w:rsidRPr="00CE712F" w14:paraId="72340A02" w14:textId="77777777" w:rsidTr="0019783D">
        <w:trPr>
          <w:trHeight w:val="538"/>
          <w:jc w:val="center"/>
        </w:trPr>
        <w:tc>
          <w:tcPr>
            <w:tcW w:w="1871" w:type="dxa"/>
            <w:vAlign w:val="center"/>
          </w:tcPr>
          <w:p w14:paraId="61E67AC7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97" w:type="dxa"/>
            <w:vAlign w:val="center"/>
          </w:tcPr>
          <w:p w14:paraId="62011668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5EC5861F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1282" w:type="dxa"/>
            <w:gridSpan w:val="4"/>
            <w:vAlign w:val="center"/>
          </w:tcPr>
          <w:p w14:paraId="5AB73425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415843F6" w14:textId="77777777" w:rsidR="00CE712F" w:rsidRPr="00CE712F" w:rsidRDefault="00CE712F" w:rsidP="00CE712F">
            <w:pPr>
              <w:spacing w:after="0" w:line="240" w:lineRule="auto"/>
              <w:jc w:val="center"/>
              <w:rPr>
                <w:rFonts w:ascii="宋体" w:eastAsia="宋体" w:hAnsi="宋体" w:cs="Times New Roman"/>
                <w:sz w:val="24"/>
                <w14:ligatures w14:val="none"/>
              </w:rPr>
            </w:pPr>
          </w:p>
        </w:tc>
      </w:tr>
    </w:tbl>
    <w:p w14:paraId="5170E02B" w14:textId="77777777" w:rsidR="00CE712F" w:rsidRPr="00CE712F" w:rsidRDefault="00CE712F" w:rsidP="00CE712F">
      <w:pPr>
        <w:widowControl/>
        <w:spacing w:after="0" w:line="240" w:lineRule="auto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br w:type="page"/>
      </w:r>
    </w:p>
    <w:p w14:paraId="7254ABC2" w14:textId="77777777" w:rsidR="00CE712F" w:rsidRPr="00CE712F" w:rsidRDefault="00CE712F" w:rsidP="00CE712F">
      <w:pPr>
        <w:spacing w:after="0" w:line="340" w:lineRule="atLeast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lastRenderedPageBreak/>
        <w:t>3. 课程建设基础</w:t>
      </w:r>
    </w:p>
    <w:tbl>
      <w:tblPr>
        <w:tblW w:w="8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7022"/>
      </w:tblGrid>
      <w:tr w:rsidR="00CE712F" w:rsidRPr="00CE712F" w14:paraId="374A5620" w14:textId="77777777" w:rsidTr="0019783D">
        <w:trPr>
          <w:trHeight w:val="3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E1F06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现有教学资源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F23D" w14:textId="77777777" w:rsidR="00CE712F" w:rsidRPr="00CE712F" w:rsidRDefault="00CE712F" w:rsidP="00CE712F">
            <w:pPr>
              <w:spacing w:line="340" w:lineRule="exact"/>
              <w:rPr>
                <w:rFonts w:ascii="宋体" w:eastAsia="宋体" w:hAnsi="宋体" w:cs="Times New Roman"/>
                <w:sz w:val="24"/>
              </w:rPr>
            </w:pPr>
            <w:r w:rsidRPr="00CE712F">
              <w:rPr>
                <w:rFonts w:ascii="宋体" w:eastAsia="宋体" w:hAnsi="宋体" w:cs="Wingdings 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Wingdings 2"/>
                <w:sz w:val="24"/>
                <w:lang w:bidi="ar"/>
              </w:rPr>
              <w:t>课程</w:t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视频：______</w:t>
            </w:r>
            <w:proofErr w:type="gramStart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个</w:t>
            </w:r>
            <w:proofErr w:type="gramEnd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，总时长___________</w:t>
            </w:r>
            <w:r w:rsidRPr="00CE712F">
              <w:rPr>
                <w:rFonts w:ascii="宋体" w:eastAsia="宋体" w:hAnsi="宋体" w:cs="Times New Roman"/>
                <w:sz w:val="24"/>
                <w:lang w:bidi="ar"/>
              </w:rPr>
              <w:t>分钟</w:t>
            </w:r>
          </w:p>
          <w:p w14:paraId="1F41C576" w14:textId="77777777" w:rsidR="00CE712F" w:rsidRPr="00CE712F" w:rsidRDefault="00CE712F" w:rsidP="00CE712F">
            <w:pPr>
              <w:spacing w:line="340" w:lineRule="exact"/>
              <w:rPr>
                <w:rFonts w:ascii="宋体" w:eastAsia="宋体" w:hAnsi="宋体" w:cs="Times New Roman"/>
                <w:sz w:val="24"/>
              </w:rPr>
            </w:pPr>
            <w:r w:rsidRPr="00CE712F">
              <w:rPr>
                <w:rFonts w:ascii="宋体" w:eastAsia="宋体" w:hAnsi="宋体" w:cs="Wingdings 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 xml:space="preserve">教学课件（   </w:t>
            </w:r>
            <w:proofErr w:type="gramStart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个</w:t>
            </w:r>
            <w:proofErr w:type="gramEnd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）</w:t>
            </w:r>
            <w:r w:rsidRPr="00CE712F">
              <w:rPr>
                <w:rFonts w:ascii="宋体" w:eastAsia="宋体" w:hAnsi="宋体" w:cs="Times New Roman"/>
                <w:sz w:val="24"/>
                <w:lang w:bidi="ar"/>
              </w:rPr>
              <w:t xml:space="preserve">         </w:t>
            </w:r>
            <w:r w:rsidRPr="00CE712F">
              <w:rPr>
                <w:rFonts w:ascii="宋体" w:eastAsia="宋体" w:hAnsi="宋体" w:cs="Wingdings 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 xml:space="preserve">电子教案（   </w:t>
            </w:r>
            <w:proofErr w:type="gramStart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个</w:t>
            </w:r>
            <w:proofErr w:type="gramEnd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）</w:t>
            </w:r>
            <w:r w:rsidRPr="00CE712F">
              <w:rPr>
                <w:rFonts w:ascii="宋体" w:eastAsia="宋体" w:hAnsi="宋体" w:cs="Times New Roman"/>
                <w:sz w:val="24"/>
                <w:lang w:bidi="ar"/>
              </w:rPr>
              <w:t xml:space="preserve">  </w:t>
            </w:r>
          </w:p>
          <w:p w14:paraId="3940F54B" w14:textId="77777777" w:rsidR="00CE712F" w:rsidRPr="00CE712F" w:rsidRDefault="00CE712F" w:rsidP="00CE712F">
            <w:pPr>
              <w:spacing w:line="340" w:lineRule="exact"/>
              <w:rPr>
                <w:rFonts w:ascii="宋体" w:eastAsia="宋体" w:hAnsi="宋体" w:cs="Times New Roman"/>
                <w:sz w:val="24"/>
              </w:rPr>
            </w:pPr>
            <w:r w:rsidRPr="00CE712F">
              <w:rPr>
                <w:rFonts w:ascii="宋体" w:eastAsia="宋体" w:hAnsi="宋体" w:cs="Wingdings 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Wingdings 2"/>
                <w:sz w:val="24"/>
                <w:lang w:bidi="ar"/>
              </w:rPr>
              <w:t>试题库（   道）</w:t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 xml:space="preserve">           </w:t>
            </w:r>
            <w:r w:rsidRPr="00CE712F">
              <w:rPr>
                <w:rFonts w:ascii="宋体" w:eastAsia="宋体" w:hAnsi="宋体" w:cs="Wingdings 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 xml:space="preserve">案例数/项目数（   </w:t>
            </w:r>
            <w:proofErr w:type="gramStart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个</w:t>
            </w:r>
            <w:proofErr w:type="gramEnd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）</w:t>
            </w:r>
            <w:r w:rsidRPr="00CE712F">
              <w:rPr>
                <w:rFonts w:ascii="宋体" w:eastAsia="宋体" w:hAnsi="宋体" w:cs="Times New Roman"/>
                <w:sz w:val="24"/>
                <w:lang w:bidi="ar"/>
              </w:rPr>
              <w:t xml:space="preserve">                 </w:t>
            </w:r>
          </w:p>
          <w:p w14:paraId="0C0F0548" w14:textId="77777777" w:rsidR="00CE712F" w:rsidRPr="00CE712F" w:rsidRDefault="00CE712F" w:rsidP="00CE712F">
            <w:pPr>
              <w:tabs>
                <w:tab w:val="left" w:pos="2219"/>
              </w:tabs>
              <w:suppressAutoHyphens/>
              <w:spacing w:after="0" w:line="240" w:lineRule="auto"/>
              <w:ind w:right="-692"/>
              <w:jc w:val="both"/>
              <w:rPr>
                <w:rFonts w:ascii="宋体" w:eastAsia="宋体" w:hAnsi="宋体" w:cs="Times New Roman"/>
                <w:sz w:val="24"/>
                <w14:ligatures w14:val="none"/>
              </w:rPr>
            </w:pPr>
            <w:r w:rsidRPr="00CE712F">
              <w:rPr>
                <w:rFonts w:ascii="宋体" w:eastAsia="宋体" w:hAnsi="宋体" w:cs="Wingdings 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其他：</w:t>
            </w:r>
            <w:r w:rsidRPr="00CE712F">
              <w:rPr>
                <w:rFonts w:ascii="宋体" w:eastAsia="宋体" w:hAnsi="宋体" w:cs="Times New Roman"/>
                <w:sz w:val="24"/>
                <w:u w:val="single"/>
                <w:lang w:bidi="ar"/>
              </w:rPr>
              <w:t xml:space="preserve">             </w:t>
            </w:r>
          </w:p>
        </w:tc>
      </w:tr>
      <w:tr w:rsidR="00CE712F" w:rsidRPr="00CE712F" w14:paraId="3776BB80" w14:textId="77777777" w:rsidTr="0019783D">
        <w:trPr>
          <w:trHeight w:val="3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E197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已应用的智慧教学工具/功能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4124" w14:textId="77777777" w:rsidR="00CE712F" w:rsidRPr="00CE712F" w:rsidRDefault="00CE712F" w:rsidP="00CE712F">
            <w:pPr>
              <w:rPr>
                <w:rFonts w:ascii="宋体" w:eastAsia="宋体" w:hAnsi="宋体" w:cs="仿宋_GB2312"/>
                <w:color w:val="000000"/>
                <w:sz w:val="24"/>
                <w:lang w:bidi="ar"/>
              </w:rPr>
            </w:pPr>
            <w:bookmarkStart w:id="1" w:name="OLE_LINK7"/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助教类工具：</w:t>
            </w:r>
          </w:p>
          <w:p w14:paraId="2964A90B" w14:textId="77777777" w:rsidR="00CE712F" w:rsidRPr="00CE712F" w:rsidRDefault="00CE712F" w:rsidP="00CE712F">
            <w:pPr>
              <w:rPr>
                <w:rFonts w:ascii="宋体" w:eastAsia="宋体" w:hAnsi="宋体" w:cs="仿宋_GB2312"/>
                <w:color w:val="000000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智能备课</w:t>
            </w:r>
          </w:p>
          <w:p w14:paraId="15B5CFDC" w14:textId="77777777" w:rsidR="00CE712F" w:rsidRPr="00CE712F" w:rsidRDefault="00CE712F" w:rsidP="00CE712F">
            <w:pPr>
              <w:rPr>
                <w:rFonts w:ascii="宋体" w:eastAsia="宋体" w:hAnsi="宋体" w:cs="仿宋_GB2312"/>
                <w:color w:val="000000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课堂互动工具</w:t>
            </w:r>
          </w:p>
          <w:p w14:paraId="7AF3DB9F" w14:textId="77777777" w:rsidR="00CE712F" w:rsidRPr="00CE712F" w:rsidRDefault="00CE712F" w:rsidP="00CE712F">
            <w:pPr>
              <w:rPr>
                <w:rFonts w:ascii="宋体" w:eastAsia="宋体" w:hAnsi="宋体" w:cs="仿宋_GB2312"/>
                <w:color w:val="000000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自动批阅工具</w:t>
            </w:r>
          </w:p>
          <w:p w14:paraId="783D6582" w14:textId="77777777" w:rsidR="00CE712F" w:rsidRPr="00CE712F" w:rsidRDefault="00CE712F" w:rsidP="00CE712F">
            <w:pPr>
              <w:rPr>
                <w:rFonts w:ascii="宋体" w:eastAsia="宋体" w:hAnsi="宋体" w:cs="仿宋_GB2312"/>
                <w:color w:val="000000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学情分析（学习行为数据追踪）</w:t>
            </w:r>
          </w:p>
          <w:p w14:paraId="666C2B14" w14:textId="77777777" w:rsidR="00CE712F" w:rsidRPr="00CE712F" w:rsidRDefault="00CE712F" w:rsidP="00CE712F">
            <w:pPr>
              <w:rPr>
                <w:rFonts w:ascii="宋体" w:eastAsia="宋体" w:hAnsi="宋体" w:cs="仿宋_GB2312"/>
                <w:color w:val="000000"/>
                <w:sz w:val="24"/>
                <w:lang w:bidi="ar"/>
              </w:rPr>
            </w:pPr>
            <w:bookmarkStart w:id="2" w:name="OLE_LINK11"/>
            <w:bookmarkEnd w:id="1"/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sym w:font="Wingdings 2" w:char="00A3"/>
            </w:r>
            <w:bookmarkEnd w:id="2"/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AI助教 /智能问答</w:t>
            </w:r>
          </w:p>
          <w:p w14:paraId="5EBD8C09" w14:textId="77777777" w:rsidR="00CE712F" w:rsidRPr="00CE712F" w:rsidRDefault="00CE712F" w:rsidP="00CE712F">
            <w:pPr>
              <w:rPr>
                <w:rFonts w:ascii="宋体" w:eastAsia="宋体" w:hAnsi="宋体" w:cs="仿宋_GB2312"/>
                <w:color w:val="000000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智能体</w:t>
            </w:r>
          </w:p>
          <w:p w14:paraId="28B21315" w14:textId="77777777" w:rsidR="00CE712F" w:rsidRPr="00CE712F" w:rsidRDefault="00CE712F" w:rsidP="00CE712F">
            <w:pPr>
              <w:rPr>
                <w:rFonts w:ascii="宋体" w:eastAsia="宋体" w:hAnsi="宋体" w:cs="仿宋_GB2312"/>
                <w:color w:val="000000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其他：__________________________</w:t>
            </w:r>
          </w:p>
          <w:p w14:paraId="5292CFFD" w14:textId="77777777" w:rsidR="00CE712F" w:rsidRPr="00CE712F" w:rsidRDefault="00CE712F" w:rsidP="00CE712F">
            <w:pPr>
              <w:rPr>
                <w:rFonts w:ascii="宋体" w:eastAsia="宋体" w:hAnsi="宋体" w:cs="仿宋_GB2312"/>
                <w:color w:val="000000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助学类工具：</w:t>
            </w:r>
          </w:p>
          <w:p w14:paraId="65420210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自适应学习系统/智能推荐学习资源</w:t>
            </w:r>
          </w:p>
          <w:p w14:paraId="305601E5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智能问答</w:t>
            </w:r>
          </w:p>
          <w:p w14:paraId="6E937F1D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虚拟仿真实验</w:t>
            </w:r>
          </w:p>
          <w:p w14:paraId="2B805BF8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协作探究平台</w:t>
            </w:r>
          </w:p>
          <w:p w14:paraId="76550A3D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其他：__________________________</w:t>
            </w:r>
          </w:p>
        </w:tc>
      </w:tr>
      <w:tr w:rsidR="00CE712F" w:rsidRPr="00CE712F" w14:paraId="03DDCFCC" w14:textId="77777777" w:rsidTr="0019783D">
        <w:trPr>
          <w:trHeight w:val="3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E25B" w14:textId="77777777" w:rsidR="00CE712F" w:rsidRPr="00CE712F" w:rsidRDefault="00CE712F" w:rsidP="00CE712F">
            <w:pPr>
              <w:spacing w:line="240" w:lineRule="auto"/>
              <w:jc w:val="center"/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多元图谱</w:t>
            </w:r>
          </w:p>
          <w:p w14:paraId="6D0FBA7C" w14:textId="77777777" w:rsidR="00CE712F" w:rsidRPr="00CE712F" w:rsidRDefault="00CE712F" w:rsidP="00CE712F">
            <w:pPr>
              <w:spacing w:line="240" w:lineRule="auto"/>
              <w:jc w:val="center"/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建设情况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29CD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bookmarkStart w:id="3" w:name="OLE_LINK13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知识图谱：</w:t>
            </w:r>
          </w:p>
          <w:p w14:paraId="29BA4F9A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知识点总数______</w:t>
            </w:r>
            <w:proofErr w:type="gramStart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个</w:t>
            </w:r>
            <w:proofErr w:type="gramEnd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，每学分平均______</w:t>
            </w:r>
            <w:proofErr w:type="gramStart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个</w:t>
            </w:r>
            <w:proofErr w:type="gramEnd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，关联资源比例______%，关联试题比例______%</w:t>
            </w:r>
          </w:p>
          <w:p w14:paraId="6B8C8E46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问题图谱：</w:t>
            </w:r>
          </w:p>
          <w:p w14:paraId="0A3B10A3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基本问题______</w:t>
            </w:r>
            <w:proofErr w:type="gramStart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个</w:t>
            </w:r>
            <w:proofErr w:type="gramEnd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，组合问题______</w:t>
            </w:r>
            <w:proofErr w:type="gramStart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个</w:t>
            </w:r>
            <w:proofErr w:type="gramEnd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，疑难复杂问题______个</w:t>
            </w:r>
          </w:p>
          <w:p w14:paraId="16FA04C6" w14:textId="77777777" w:rsidR="00CE712F" w:rsidRPr="00CE712F" w:rsidRDefault="00CE712F" w:rsidP="00CE712F">
            <w:pPr>
              <w:rPr>
                <w:rFonts w:ascii="宋体" w:eastAsia="宋体" w:hAnsi="宋体" w:cs="仿宋_GB2312"/>
                <w:color w:val="000000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能力图谱：</w:t>
            </w:r>
          </w:p>
          <w:p w14:paraId="1095E551" w14:textId="77777777" w:rsidR="00CE712F" w:rsidRPr="00CE712F" w:rsidRDefault="00CE712F" w:rsidP="00CE712F">
            <w:pPr>
              <w:rPr>
                <w:rFonts w:ascii="宋体" w:eastAsia="宋体" w:hAnsi="宋体" w:cs="仿宋_GB2312"/>
                <w:color w:val="000000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核心能力____</w:t>
            </w:r>
            <w:proofErr w:type="gramStart"/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个</w:t>
            </w:r>
            <w:proofErr w:type="gramEnd"/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，子能力_____</w:t>
            </w:r>
            <w:proofErr w:type="gramStart"/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个</w:t>
            </w:r>
            <w:proofErr w:type="gramEnd"/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，关联问题_____</w:t>
            </w:r>
            <w:proofErr w:type="gramStart"/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个</w:t>
            </w:r>
            <w:proofErr w:type="gramEnd"/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，关联知识点_____个</w:t>
            </w:r>
          </w:p>
          <w:p w14:paraId="618B0F8B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lastRenderedPageBreak/>
              <w:sym w:font="Wingdings 2" w:char="00A3"/>
            </w:r>
            <w:proofErr w:type="gramStart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课程思政图谱</w:t>
            </w:r>
            <w:proofErr w:type="gramEnd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：</w:t>
            </w:r>
          </w:p>
          <w:p w14:paraId="2EE02D66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proofErr w:type="gramStart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思政知识</w:t>
            </w:r>
            <w:proofErr w:type="gramEnd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点______</w:t>
            </w:r>
            <w:proofErr w:type="gramStart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个</w:t>
            </w:r>
            <w:proofErr w:type="gramEnd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，关联</w:t>
            </w:r>
            <w:proofErr w:type="gramStart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思政资源</w:t>
            </w:r>
            <w:proofErr w:type="gramEnd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______个</w:t>
            </w:r>
            <w:bookmarkEnd w:id="3"/>
          </w:p>
          <w:p w14:paraId="693A7D17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color w:val="000000"/>
                <w:sz w:val="24"/>
                <w:lang w:bidi="ar"/>
              </w:rPr>
              <w:t>其他图谱：_________</w:t>
            </w:r>
          </w:p>
        </w:tc>
      </w:tr>
      <w:tr w:rsidR="00CE712F" w:rsidRPr="00CE712F" w14:paraId="4290AA1A" w14:textId="77777777" w:rsidTr="0019783D">
        <w:trPr>
          <w:trHeight w:val="397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82EC" w14:textId="77777777" w:rsidR="00CE712F" w:rsidRPr="00CE712F" w:rsidRDefault="00CE712F" w:rsidP="00CE712F">
            <w:pPr>
              <w:spacing w:line="240" w:lineRule="auto"/>
              <w:jc w:val="center"/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AI知识库</w:t>
            </w:r>
          </w:p>
          <w:p w14:paraId="23A09252" w14:textId="77777777" w:rsidR="00CE712F" w:rsidRPr="00CE712F" w:rsidRDefault="00CE712F" w:rsidP="00CE712F">
            <w:pPr>
              <w:spacing w:line="240" w:lineRule="auto"/>
              <w:jc w:val="center"/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建设情况</w:t>
            </w:r>
          </w:p>
        </w:tc>
        <w:tc>
          <w:tcPr>
            <w:tcW w:w="7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A0D8F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sym w:font="Wingdings 2" w:char="00A3"/>
            </w: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已建设课程专属AI知识库</w:t>
            </w:r>
          </w:p>
          <w:p w14:paraId="1C870284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关联资源</w:t>
            </w:r>
            <w:bookmarkStart w:id="4" w:name="OLE_LINK8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______</w:t>
            </w:r>
            <w:bookmarkEnd w:id="4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条</w:t>
            </w:r>
          </w:p>
          <w:p w14:paraId="02783416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问答库条目数：______条</w:t>
            </w:r>
          </w:p>
          <w:p w14:paraId="5872D0F6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AI回答准确率：______%</w:t>
            </w:r>
          </w:p>
          <w:p w14:paraId="47C74436" w14:textId="77777777" w:rsidR="00CE712F" w:rsidRPr="00CE712F" w:rsidRDefault="00CE712F" w:rsidP="00CE712F">
            <w:pPr>
              <w:rPr>
                <w:rFonts w:ascii="宋体" w:eastAsia="宋体" w:hAnsi="宋体" w:cs="仿宋_GB2312"/>
                <w:sz w:val="24"/>
                <w:lang w:bidi="ar"/>
              </w:rPr>
            </w:pPr>
            <w:bookmarkStart w:id="5" w:name="OLE_LINK9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sym w:font="Wingdings 2" w:char="00A3"/>
            </w:r>
            <w:bookmarkEnd w:id="5"/>
            <w:r w:rsidRPr="00CE712F">
              <w:rPr>
                <w:rFonts w:ascii="宋体" w:eastAsia="宋体" w:hAnsi="宋体" w:cs="仿宋_GB2312"/>
                <w:sz w:val="24"/>
                <w:lang w:bidi="ar"/>
              </w:rPr>
              <w:t>尚未建设AI知识库</w:t>
            </w:r>
          </w:p>
        </w:tc>
      </w:tr>
    </w:tbl>
    <w:p w14:paraId="42DA8328" w14:textId="77777777" w:rsidR="00CE712F" w:rsidRPr="00CE712F" w:rsidRDefault="00CE712F" w:rsidP="00CE712F">
      <w:pPr>
        <w:spacing w:after="0" w:line="340" w:lineRule="atLeast"/>
        <w:jc w:val="both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bookmarkStart w:id="6" w:name="OLE_LINK6"/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t>4. 课程教学网站与访问方式</w:t>
      </w:r>
    </w:p>
    <w:tbl>
      <w:tblPr>
        <w:tblStyle w:val="ae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CE712F" w:rsidRPr="00CE712F" w14:paraId="0C4CE85C" w14:textId="77777777" w:rsidTr="0019783D">
        <w:tc>
          <w:tcPr>
            <w:tcW w:w="8931" w:type="dxa"/>
          </w:tcPr>
          <w:p w14:paraId="53E67BF5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</w:rPr>
              <w:t>（网址、账号、密码及访问说明）</w:t>
            </w:r>
          </w:p>
          <w:p w14:paraId="4C2E4B75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</w:rPr>
            </w:pPr>
          </w:p>
          <w:p w14:paraId="27119F19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</w:rPr>
            </w:pPr>
          </w:p>
          <w:p w14:paraId="6A114285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</w:rPr>
            </w:pPr>
          </w:p>
          <w:p w14:paraId="3331CA40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</w:rPr>
            </w:pPr>
          </w:p>
          <w:p w14:paraId="1828BC3D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</w:rPr>
            </w:pPr>
          </w:p>
          <w:p w14:paraId="6DCA3278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</w:rPr>
            </w:pPr>
          </w:p>
          <w:p w14:paraId="00FF1C49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</w:rPr>
            </w:pPr>
          </w:p>
          <w:p w14:paraId="55ECC534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</w:rPr>
            </w:pPr>
          </w:p>
          <w:p w14:paraId="77564DEE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</w:rPr>
            </w:pPr>
          </w:p>
          <w:p w14:paraId="44F89A4C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</w:rPr>
            </w:pPr>
          </w:p>
          <w:p w14:paraId="104432C0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</w:rPr>
            </w:pPr>
          </w:p>
          <w:p w14:paraId="235B9AC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</w:rPr>
            </w:pPr>
          </w:p>
        </w:tc>
      </w:tr>
    </w:tbl>
    <w:p w14:paraId="7D7AC9C4" w14:textId="77777777" w:rsidR="00CE712F" w:rsidRPr="00CE712F" w:rsidRDefault="00CE712F" w:rsidP="00CE712F">
      <w:pPr>
        <w:spacing w:after="0" w:line="340" w:lineRule="atLeast"/>
        <w:jc w:val="both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t>5. 课程简介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CE712F" w:rsidRPr="00CE712F" w14:paraId="3BDADE5F" w14:textId="77777777" w:rsidTr="0019783D">
        <w:trPr>
          <w:trHeight w:val="961"/>
          <w:jc w:val="center"/>
        </w:trPr>
        <w:tc>
          <w:tcPr>
            <w:tcW w:w="8926" w:type="dxa"/>
          </w:tcPr>
          <w:bookmarkEnd w:id="6"/>
          <w:p w14:paraId="6A9B54D1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宋体" w:eastAsia="宋体" w:hAnsi="宋体" w:cs="楷体"/>
                <w:color w:val="000000"/>
                <w:sz w:val="24"/>
                <w14:ligatures w14:val="none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  <w14:ligatures w14:val="none"/>
              </w:rPr>
              <w:t>（包括但不限于课程基本概况、建设历程、取得的主要成果等）</w:t>
            </w:r>
          </w:p>
          <w:p w14:paraId="6411D66D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1B5C0125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33A4B159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5034730E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072EC41E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2826792F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6703C216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1639A0CF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</w:tc>
      </w:tr>
    </w:tbl>
    <w:p w14:paraId="5691ACB1" w14:textId="77777777" w:rsidR="00CE712F" w:rsidRPr="00CE712F" w:rsidRDefault="00CE712F" w:rsidP="00CE712F">
      <w:pPr>
        <w:widowControl/>
        <w:spacing w:after="0" w:line="240" w:lineRule="auto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br w:type="page"/>
      </w:r>
    </w:p>
    <w:p w14:paraId="2D9AD566" w14:textId="77777777" w:rsidR="00CE712F" w:rsidRPr="00CE712F" w:rsidRDefault="00CE712F" w:rsidP="00CE712F">
      <w:pPr>
        <w:spacing w:after="0" w:line="340" w:lineRule="atLeast"/>
        <w:jc w:val="both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lastRenderedPageBreak/>
        <w:t>6. 智慧课程特色与创新点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CE712F" w:rsidRPr="00CE712F" w14:paraId="4296A92B" w14:textId="77777777" w:rsidTr="0019783D">
        <w:trPr>
          <w:jc w:val="center"/>
        </w:trPr>
        <w:tc>
          <w:tcPr>
            <w:tcW w:w="8926" w:type="dxa"/>
          </w:tcPr>
          <w:p w14:paraId="27F96E64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  <w14:ligatures w14:val="none"/>
              </w:rPr>
              <w:t>（概述本智慧课程的特色及教学改革创新点）</w:t>
            </w:r>
          </w:p>
          <w:p w14:paraId="270CBEFB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2F07760E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4C48CCE1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1FE8ACC1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3C3839DC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54108D47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1A08CD43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5EB74F77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3970770D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2A93FA00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09EAA865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0A4AEEBB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77B52CB5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7C812578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  <w:p w14:paraId="01876768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Times New Roman"/>
                <w:color w:val="000000"/>
                <w:sz w:val="24"/>
                <w14:ligatures w14:val="none"/>
              </w:rPr>
            </w:pPr>
          </w:p>
        </w:tc>
      </w:tr>
    </w:tbl>
    <w:p w14:paraId="28E4ACCB" w14:textId="77777777" w:rsidR="00CE712F" w:rsidRPr="00CE712F" w:rsidRDefault="00CE712F" w:rsidP="00CE712F">
      <w:pPr>
        <w:spacing w:after="0" w:line="340" w:lineRule="atLeast"/>
        <w:jc w:val="both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t>7. 课程理念与目标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</w:tblGrid>
      <w:tr w:rsidR="00CE712F" w:rsidRPr="00CE712F" w14:paraId="671CDCFE" w14:textId="77777777" w:rsidTr="0019783D">
        <w:trPr>
          <w:jc w:val="center"/>
        </w:trPr>
        <w:tc>
          <w:tcPr>
            <w:tcW w:w="8926" w:type="dxa"/>
          </w:tcPr>
          <w:p w14:paraId="67C5A257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  <w14:ligatures w14:val="none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  <w14:ligatures w14:val="none"/>
              </w:rPr>
              <w:t>（阐述课程如何坚持立德树人、精准对接人才培养需求，科学运用</w:t>
            </w:r>
            <w:proofErr w:type="gramStart"/>
            <w:r w:rsidRPr="00CE712F">
              <w:rPr>
                <w:rFonts w:ascii="宋体" w:eastAsia="宋体" w:hAnsi="宋体" w:cs="仿宋_GB2312"/>
                <w:color w:val="000000"/>
                <w:sz w:val="24"/>
                <w14:ligatures w14:val="none"/>
              </w:rPr>
              <w:t>数智技术</w:t>
            </w:r>
            <w:proofErr w:type="gramEnd"/>
            <w:r w:rsidRPr="00CE712F">
              <w:rPr>
                <w:rFonts w:ascii="宋体" w:eastAsia="宋体" w:hAnsi="宋体" w:cs="仿宋_GB2312"/>
                <w:color w:val="000000"/>
                <w:sz w:val="24"/>
                <w14:ligatures w14:val="none"/>
              </w:rPr>
              <w:t>赋能课程建设，实现价值引领、知识传授与能力培养三位一体等方面的教学理念和整体改革思路。）</w:t>
            </w:r>
          </w:p>
          <w:p w14:paraId="23F1BF18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0C3CCD3F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139A8EFB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2B6BE34A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64FB58E2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198DCF7D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705DABC6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5493C211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4388D8D2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73F2D78A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4643AE83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2D8AA84A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3B66EA69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763B9B94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67CC6A02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  <w:p w14:paraId="280BC8A3" w14:textId="77777777" w:rsidR="00CE712F" w:rsidRPr="00CE712F" w:rsidRDefault="00CE712F" w:rsidP="00CE712F">
            <w:pPr>
              <w:spacing w:after="0" w:line="340" w:lineRule="atLeast"/>
              <w:jc w:val="both"/>
              <w:rPr>
                <w:rFonts w:ascii="仿宋" w:eastAsia="仿宋" w:hAnsi="仿宋" w:cs="仿宋_GB2312"/>
                <w:color w:val="000000"/>
                <w:sz w:val="24"/>
                <w14:ligatures w14:val="none"/>
              </w:rPr>
            </w:pPr>
          </w:p>
        </w:tc>
      </w:tr>
    </w:tbl>
    <w:p w14:paraId="5956FCED" w14:textId="77777777" w:rsidR="00CE712F" w:rsidRPr="00CE712F" w:rsidRDefault="00CE712F" w:rsidP="00CE712F">
      <w:pPr>
        <w:widowControl/>
        <w:spacing w:after="0" w:line="240" w:lineRule="auto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br w:type="page"/>
      </w:r>
    </w:p>
    <w:p w14:paraId="7931E537" w14:textId="77777777" w:rsidR="00CE712F" w:rsidRPr="00CE712F" w:rsidRDefault="00CE712F" w:rsidP="00CE712F">
      <w:pPr>
        <w:spacing w:after="0" w:line="340" w:lineRule="atLeast"/>
        <w:jc w:val="both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lastRenderedPageBreak/>
        <w:t>8. 课程内容与资源建设</w:t>
      </w:r>
    </w:p>
    <w:tbl>
      <w:tblPr>
        <w:tblStyle w:val="ae"/>
        <w:tblW w:w="8931" w:type="dxa"/>
        <w:tblInd w:w="-289" w:type="dxa"/>
        <w:tblLook w:val="04A0" w:firstRow="1" w:lastRow="0" w:firstColumn="1" w:lastColumn="0" w:noHBand="0" w:noVBand="1"/>
      </w:tblPr>
      <w:tblGrid>
        <w:gridCol w:w="8931"/>
      </w:tblGrid>
      <w:tr w:rsidR="00CE712F" w:rsidRPr="00CE712F" w14:paraId="373923BF" w14:textId="77777777" w:rsidTr="0019783D">
        <w:tc>
          <w:tcPr>
            <w:tcW w:w="8931" w:type="dxa"/>
          </w:tcPr>
          <w:p w14:paraId="0A33560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</w:rPr>
              <w:t>（阐述运用</w:t>
            </w:r>
            <w:proofErr w:type="gramStart"/>
            <w:r w:rsidRPr="00CE712F">
              <w:rPr>
                <w:rFonts w:ascii="宋体" w:eastAsia="宋体" w:hAnsi="宋体" w:cs="仿宋_GB2312"/>
                <w:color w:val="000000"/>
                <w:sz w:val="24"/>
              </w:rPr>
              <w:t>数智技术</w:t>
            </w:r>
            <w:proofErr w:type="gramEnd"/>
            <w:r w:rsidRPr="00CE712F">
              <w:rPr>
                <w:rFonts w:ascii="宋体" w:eastAsia="宋体" w:hAnsi="宋体" w:cs="仿宋_GB2312"/>
                <w:color w:val="000000"/>
                <w:sz w:val="24"/>
              </w:rPr>
              <w:t>进行课程内容重构、多元图谱建设、教学资源整合应用、建设AI知识库等方面的具体举措）</w:t>
            </w:r>
          </w:p>
          <w:p w14:paraId="6E775B46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</w:p>
          <w:p w14:paraId="73F57062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</w:p>
          <w:p w14:paraId="29E5456E" w14:textId="77777777" w:rsidR="00CE712F" w:rsidRPr="00CE712F" w:rsidRDefault="00CE712F" w:rsidP="00CE712F">
            <w:pPr>
              <w:spacing w:line="340" w:lineRule="atLeast"/>
              <w:ind w:leftChars="-50" w:left="-110" w:firstLineChars="46" w:firstLine="111"/>
              <w:jc w:val="both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</w:p>
          <w:p w14:paraId="5BA5611B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</w:p>
          <w:p w14:paraId="728B21F8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</w:p>
          <w:p w14:paraId="5EA32D24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</w:p>
          <w:p w14:paraId="35079645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</w:p>
          <w:p w14:paraId="7F1CA6E2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</w:p>
          <w:p w14:paraId="093B39CB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</w:p>
          <w:p w14:paraId="4024E6CE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</w:p>
          <w:p w14:paraId="62B7404E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</w:p>
          <w:p w14:paraId="2B2AD784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</w:p>
          <w:p w14:paraId="259A9B00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仿宋" w:eastAsia="仿宋" w:hAnsi="仿宋" w:cs="黑体"/>
                <w:b/>
                <w:bCs/>
                <w:color w:val="000000"/>
                <w:sz w:val="24"/>
              </w:rPr>
            </w:pPr>
          </w:p>
        </w:tc>
      </w:tr>
    </w:tbl>
    <w:p w14:paraId="261D1A93" w14:textId="77777777" w:rsidR="00CE712F" w:rsidRPr="00CE712F" w:rsidRDefault="00CE712F" w:rsidP="00CE712F">
      <w:pPr>
        <w:spacing w:after="0" w:line="340" w:lineRule="atLeast"/>
        <w:jc w:val="both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t>9.智慧教学工具与场景</w:t>
      </w:r>
    </w:p>
    <w:tbl>
      <w:tblPr>
        <w:tblStyle w:val="ae"/>
        <w:tblW w:w="8976" w:type="dxa"/>
        <w:tblInd w:w="-289" w:type="dxa"/>
        <w:tblLook w:val="04A0" w:firstRow="1" w:lastRow="0" w:firstColumn="1" w:lastColumn="0" w:noHBand="0" w:noVBand="1"/>
      </w:tblPr>
      <w:tblGrid>
        <w:gridCol w:w="8976"/>
      </w:tblGrid>
      <w:tr w:rsidR="00CE712F" w:rsidRPr="00CE712F" w14:paraId="698A74AE" w14:textId="77777777" w:rsidTr="0019783D">
        <w:tc>
          <w:tcPr>
            <w:tcW w:w="8976" w:type="dxa"/>
          </w:tcPr>
          <w:p w14:paraId="4591381E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  <w:bookmarkStart w:id="7" w:name="OLE_LINK12"/>
            <w:r w:rsidRPr="00CE712F">
              <w:rPr>
                <w:rFonts w:ascii="宋体" w:eastAsia="宋体" w:hAnsi="宋体" w:cs="仿宋_GB2312"/>
                <w:color w:val="000000"/>
                <w:sz w:val="24"/>
              </w:rPr>
              <w:t>（阐述课程在常态化使用智能工具，形成“师-生-机”协同模式；运用虚拟仿真、数字</w:t>
            </w:r>
            <w:proofErr w:type="gramStart"/>
            <w:r w:rsidRPr="00CE712F">
              <w:rPr>
                <w:rFonts w:ascii="宋体" w:eastAsia="宋体" w:hAnsi="宋体" w:cs="仿宋_GB2312"/>
                <w:color w:val="000000"/>
                <w:sz w:val="24"/>
              </w:rPr>
              <w:t>孪生等</w:t>
            </w:r>
            <w:proofErr w:type="gramEnd"/>
            <w:r w:rsidRPr="00CE712F">
              <w:rPr>
                <w:rFonts w:ascii="宋体" w:eastAsia="宋体" w:hAnsi="宋体" w:cs="仿宋_GB2312"/>
                <w:color w:val="000000"/>
                <w:sz w:val="24"/>
              </w:rPr>
              <w:t>技术搭建虚实融合的智慧学习场景等方面的举措）</w:t>
            </w:r>
          </w:p>
          <w:p w14:paraId="6F22B202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2113F22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153CE27D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BC98A9C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DD75B29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29D12197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70274B2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1443BE8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05F06602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728619F7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1D9EFE4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778D089C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78903251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4EE75220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1B46637A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76630E97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133BDCD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4905408E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</w:tc>
      </w:tr>
      <w:bookmarkEnd w:id="7"/>
    </w:tbl>
    <w:p w14:paraId="7FAB2307" w14:textId="77777777" w:rsidR="00CE712F" w:rsidRPr="00CE712F" w:rsidRDefault="00CE712F" w:rsidP="00CE712F">
      <w:pPr>
        <w:widowControl/>
        <w:spacing w:after="0" w:line="240" w:lineRule="auto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br w:type="page"/>
      </w:r>
    </w:p>
    <w:p w14:paraId="636BD25B" w14:textId="77777777" w:rsidR="00CE712F" w:rsidRPr="00CE712F" w:rsidRDefault="00CE712F" w:rsidP="00CE712F">
      <w:pPr>
        <w:spacing w:after="0" w:line="340" w:lineRule="atLeast"/>
        <w:jc w:val="both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lastRenderedPageBreak/>
        <w:t>10.</w:t>
      </w:r>
      <w:r w:rsidRPr="00CE712F">
        <w:rPr>
          <w:rFonts w:ascii="等线" w:eastAsia="等线" w:hAnsi="等线" w:cs="Times New Roman"/>
        </w:rPr>
        <w:t xml:space="preserve"> </w:t>
      </w: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t>教学实施与学情分析</w:t>
      </w:r>
    </w:p>
    <w:tbl>
      <w:tblPr>
        <w:tblStyle w:val="ae"/>
        <w:tblW w:w="8988" w:type="dxa"/>
        <w:tblInd w:w="-289" w:type="dxa"/>
        <w:tblLook w:val="04A0" w:firstRow="1" w:lastRow="0" w:firstColumn="1" w:lastColumn="0" w:noHBand="0" w:noVBand="1"/>
      </w:tblPr>
      <w:tblGrid>
        <w:gridCol w:w="8988"/>
      </w:tblGrid>
      <w:tr w:rsidR="00CE712F" w:rsidRPr="00CE712F" w14:paraId="42F2F9B1" w14:textId="77777777" w:rsidTr="0019783D">
        <w:tc>
          <w:tcPr>
            <w:tcW w:w="8988" w:type="dxa"/>
          </w:tcPr>
          <w:p w14:paraId="3A71CEFE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</w:rPr>
              <w:t>（阐述课程在支持教学模式创新，精准分析学情并动态调整教学策略，规范教学活动实施过程等方面的举措）</w:t>
            </w:r>
          </w:p>
          <w:p w14:paraId="3B1EA94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225031A7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798DA3FD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49D9165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283A39E8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CCC4542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2389D5DC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79DE2D70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B821DB1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29BA00D2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FBE32E2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1EB2E397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4FD1E960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7E61D1C4" w14:textId="77777777" w:rsidR="00CE712F" w:rsidRPr="00CE712F" w:rsidRDefault="00CE712F" w:rsidP="00CE712F">
      <w:pPr>
        <w:spacing w:after="0" w:line="340" w:lineRule="atLeast"/>
        <w:jc w:val="both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bookmarkStart w:id="8" w:name="OLE_LINK15"/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t>11.教学成效与创新</w:t>
      </w:r>
    </w:p>
    <w:tbl>
      <w:tblPr>
        <w:tblStyle w:val="ae"/>
        <w:tblW w:w="8988" w:type="dxa"/>
        <w:tblInd w:w="-289" w:type="dxa"/>
        <w:tblLook w:val="04A0" w:firstRow="1" w:lastRow="0" w:firstColumn="1" w:lastColumn="0" w:noHBand="0" w:noVBand="1"/>
      </w:tblPr>
      <w:tblGrid>
        <w:gridCol w:w="8988"/>
      </w:tblGrid>
      <w:tr w:rsidR="00CE712F" w:rsidRPr="00CE712F" w14:paraId="5EC95276" w14:textId="77777777" w:rsidTr="0019783D">
        <w:tc>
          <w:tcPr>
            <w:tcW w:w="8988" w:type="dxa"/>
          </w:tcPr>
          <w:p w14:paraId="09B93D9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</w:rPr>
              <w:t>（阐述课程在构建智能评价体系方面的举措，开展教学改革所取得的主要成效以及推广示范情况）</w:t>
            </w:r>
          </w:p>
          <w:p w14:paraId="227BDD2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04DF4C0E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05755B61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023F44C0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03D292E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561A2BA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1DACA25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02DBFB16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4C3C1F8F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39937D01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6A2F67DA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37B003E4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769218AB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DC945F7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0D8DF9AA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1AAF959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D09DF5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  <w:bookmarkEnd w:id="8"/>
    </w:tbl>
    <w:p w14:paraId="6C6D5481" w14:textId="77777777" w:rsidR="00CE712F" w:rsidRPr="00CE712F" w:rsidRDefault="00CE712F" w:rsidP="00CE712F">
      <w:pPr>
        <w:widowControl/>
        <w:spacing w:after="0" w:line="240" w:lineRule="auto"/>
        <w:rPr>
          <w:rFonts w:ascii="方正黑体_GBK" w:eastAsia="方正黑体_GBK" w:hAnsi="黑体" w:cs="Times New Roman"/>
          <w:sz w:val="28"/>
          <w:szCs w:val="28"/>
          <w14:ligatures w14:val="none"/>
        </w:rPr>
      </w:pPr>
      <w:r w:rsidRPr="00CE712F">
        <w:rPr>
          <w:rFonts w:ascii="方正黑体_GBK" w:eastAsia="方正黑体_GBK" w:hAnsi="黑体" w:cs="Times New Roman"/>
          <w:sz w:val="28"/>
          <w:szCs w:val="28"/>
          <w14:ligatures w14:val="none"/>
        </w:rPr>
        <w:br w:type="page"/>
      </w:r>
    </w:p>
    <w:p w14:paraId="394FB853" w14:textId="77777777" w:rsidR="00CE712F" w:rsidRPr="00CE712F" w:rsidRDefault="00CE712F" w:rsidP="00CE712F">
      <w:pPr>
        <w:spacing w:after="0" w:line="340" w:lineRule="atLeast"/>
        <w:jc w:val="both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lastRenderedPageBreak/>
        <w:t>12.下一步改革计划</w:t>
      </w:r>
    </w:p>
    <w:tbl>
      <w:tblPr>
        <w:tblStyle w:val="ae"/>
        <w:tblW w:w="8988" w:type="dxa"/>
        <w:tblInd w:w="-289" w:type="dxa"/>
        <w:tblLook w:val="04A0" w:firstRow="1" w:lastRow="0" w:firstColumn="1" w:lastColumn="0" w:noHBand="0" w:noVBand="1"/>
      </w:tblPr>
      <w:tblGrid>
        <w:gridCol w:w="8988"/>
      </w:tblGrid>
      <w:tr w:rsidR="00CE712F" w:rsidRPr="00CE712F" w14:paraId="6D89974B" w14:textId="77777777" w:rsidTr="0019783D">
        <w:tc>
          <w:tcPr>
            <w:tcW w:w="8988" w:type="dxa"/>
          </w:tcPr>
          <w:p w14:paraId="425F0B8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  <w:r w:rsidRPr="00CE712F">
              <w:rPr>
                <w:rFonts w:ascii="宋体" w:eastAsia="宋体" w:hAnsi="宋体" w:cs="仿宋_GB2312"/>
                <w:color w:val="000000"/>
                <w:sz w:val="24"/>
              </w:rPr>
              <w:t>（阐述课程在进一步</w:t>
            </w:r>
            <w:proofErr w:type="gramStart"/>
            <w:r w:rsidRPr="00CE712F">
              <w:rPr>
                <w:rFonts w:ascii="宋体" w:eastAsia="宋体" w:hAnsi="宋体" w:cs="仿宋_GB2312"/>
                <w:color w:val="000000"/>
                <w:sz w:val="24"/>
              </w:rPr>
              <w:t>深化数智赋能</w:t>
            </w:r>
            <w:proofErr w:type="gramEnd"/>
            <w:r w:rsidRPr="00CE712F">
              <w:rPr>
                <w:rFonts w:ascii="宋体" w:eastAsia="宋体" w:hAnsi="宋体" w:cs="仿宋_GB2312"/>
                <w:color w:val="000000"/>
                <w:sz w:val="24"/>
              </w:rPr>
              <w:t>课程教学改革方面的设想、具体举措、预期成效）</w:t>
            </w:r>
          </w:p>
          <w:p w14:paraId="534985BE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469CAC1B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038358BC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60EFDE5D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6D328D38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47608BB7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DDCB462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770109AF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7DDD88F7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36DC5874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3E3A2332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76512D3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B900470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3F072A15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10E648F7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6D89DD55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仿宋_GB2312"/>
                <w:color w:val="000000"/>
                <w:sz w:val="24"/>
              </w:rPr>
            </w:pPr>
          </w:p>
          <w:p w14:paraId="5CFCE928" w14:textId="77777777" w:rsidR="00CE712F" w:rsidRPr="00CE712F" w:rsidRDefault="00CE712F" w:rsidP="00CE712F">
            <w:pPr>
              <w:spacing w:line="340" w:lineRule="atLeast"/>
              <w:jc w:val="both"/>
              <w:rPr>
                <w:rFonts w:ascii="宋体" w:eastAsia="宋体" w:hAnsi="宋体" w:cs="Times New Roman"/>
                <w:b/>
                <w:bCs/>
                <w:sz w:val="28"/>
                <w:szCs w:val="28"/>
              </w:rPr>
            </w:pPr>
          </w:p>
        </w:tc>
      </w:tr>
    </w:tbl>
    <w:p w14:paraId="527E0A70" w14:textId="77777777" w:rsidR="00CE712F" w:rsidRPr="00CE712F" w:rsidRDefault="00CE712F" w:rsidP="00CE712F">
      <w:pPr>
        <w:spacing w:after="0" w:line="240" w:lineRule="auto"/>
        <w:jc w:val="both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t>13. 课程负责人诚信承诺</w:t>
      </w:r>
    </w:p>
    <w:tbl>
      <w:tblPr>
        <w:tblW w:w="89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9"/>
      </w:tblGrid>
      <w:tr w:rsidR="00CE712F" w:rsidRPr="00CE712F" w14:paraId="2AF3D6D5" w14:textId="77777777" w:rsidTr="0019783D">
        <w:trPr>
          <w:trHeight w:val="2461"/>
        </w:trPr>
        <w:tc>
          <w:tcPr>
            <w:tcW w:w="8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3DA2" w14:textId="77777777" w:rsidR="00CE712F" w:rsidRPr="00CE712F" w:rsidRDefault="00CE712F" w:rsidP="00CE712F">
            <w:pPr>
              <w:adjustRightInd w:val="0"/>
              <w:snapToGrid w:val="0"/>
              <w:spacing w:after="0" w:line="400" w:lineRule="atLeast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本人承诺：</w:t>
            </w:r>
          </w:p>
          <w:p w14:paraId="22404C9D" w14:textId="77777777" w:rsidR="00CE712F" w:rsidRPr="00CE712F" w:rsidRDefault="00CE712F" w:rsidP="00CE712F">
            <w:pPr>
              <w:adjustRightInd w:val="0"/>
              <w:snapToGrid w:val="0"/>
              <w:spacing w:after="0" w:line="400" w:lineRule="atLeast"/>
              <w:ind w:firstLineChars="200" w:firstLine="560"/>
              <w:jc w:val="both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1. 课程资源内容不存在政治性、思想性、科学性和规范性问题。</w:t>
            </w:r>
          </w:p>
          <w:p w14:paraId="17C7F7EF" w14:textId="77777777" w:rsidR="00CE712F" w:rsidRPr="00CE712F" w:rsidRDefault="00CE712F" w:rsidP="00CE712F">
            <w:pPr>
              <w:adjustRightInd w:val="0"/>
              <w:snapToGrid w:val="0"/>
              <w:spacing w:after="0" w:line="400" w:lineRule="atLeast"/>
              <w:ind w:firstLineChars="200" w:firstLine="560"/>
              <w:jc w:val="both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2. 保证课程资源不涉及国家安全和保密的相关规定，可以在网络上公开传播与使用。</w:t>
            </w:r>
          </w:p>
          <w:p w14:paraId="6D7F3794" w14:textId="77777777" w:rsidR="00CE712F" w:rsidRPr="00CE712F" w:rsidRDefault="00CE712F" w:rsidP="00CE712F">
            <w:pPr>
              <w:adjustRightInd w:val="0"/>
              <w:snapToGrid w:val="0"/>
              <w:spacing w:after="0" w:line="400" w:lineRule="atLeast"/>
              <w:ind w:firstLineChars="200" w:firstLine="560"/>
              <w:jc w:val="both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3. 保证申报所使用的课程资源知识产权清晰，无侵权使用的情况。</w:t>
            </w:r>
          </w:p>
          <w:p w14:paraId="44842BF7" w14:textId="77777777" w:rsidR="00CE712F" w:rsidRPr="00CE712F" w:rsidRDefault="00CE712F" w:rsidP="00CE712F">
            <w:pPr>
              <w:adjustRightInd w:val="0"/>
              <w:snapToGrid w:val="0"/>
              <w:spacing w:after="0" w:line="400" w:lineRule="atLeast"/>
              <w:ind w:firstLineChars="200" w:firstLine="560"/>
              <w:jc w:val="both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</w:p>
          <w:p w14:paraId="1D977EAB" w14:textId="77777777" w:rsidR="00CE712F" w:rsidRPr="00CE712F" w:rsidRDefault="00CE712F" w:rsidP="00CE712F">
            <w:pPr>
              <w:adjustRightInd w:val="0"/>
              <w:snapToGrid w:val="0"/>
              <w:spacing w:after="0" w:line="400" w:lineRule="atLeast"/>
              <w:ind w:firstLineChars="200" w:firstLine="560"/>
              <w:jc w:val="both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</w:p>
          <w:p w14:paraId="57E33B17" w14:textId="77777777" w:rsidR="00CE712F" w:rsidRPr="00CE712F" w:rsidRDefault="00CE712F" w:rsidP="00CE712F">
            <w:pPr>
              <w:adjustRightInd w:val="0"/>
              <w:snapToGrid w:val="0"/>
              <w:spacing w:after="0" w:line="400" w:lineRule="atLeast"/>
              <w:ind w:firstLineChars="200" w:firstLine="560"/>
              <w:jc w:val="both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</w:p>
          <w:p w14:paraId="435EBA72" w14:textId="77777777" w:rsidR="00CE712F" w:rsidRPr="00CE712F" w:rsidRDefault="00CE712F" w:rsidP="00CE712F">
            <w:pPr>
              <w:adjustRightInd w:val="0"/>
              <w:snapToGrid w:val="0"/>
              <w:spacing w:after="0" w:line="400" w:lineRule="atLeast"/>
              <w:ind w:firstLineChars="200" w:firstLine="560"/>
              <w:jc w:val="both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</w:p>
          <w:p w14:paraId="24238022" w14:textId="77777777" w:rsidR="00CE712F" w:rsidRPr="00CE712F" w:rsidRDefault="00CE712F" w:rsidP="00CE712F">
            <w:pPr>
              <w:wordWrap w:val="0"/>
              <w:adjustRightInd w:val="0"/>
              <w:snapToGrid w:val="0"/>
              <w:spacing w:after="0" w:line="400" w:lineRule="atLeast"/>
              <w:ind w:rightChars="1200" w:right="2640" w:firstLineChars="200" w:firstLine="560"/>
              <w:jc w:val="right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课程负责人（签字）：</w:t>
            </w:r>
          </w:p>
          <w:p w14:paraId="00F74E3B" w14:textId="77777777" w:rsidR="00CE712F" w:rsidRPr="00CE712F" w:rsidRDefault="00CE712F" w:rsidP="00CE712F">
            <w:pPr>
              <w:wordWrap w:val="0"/>
              <w:adjustRightInd w:val="0"/>
              <w:snapToGrid w:val="0"/>
              <w:spacing w:after="0" w:line="400" w:lineRule="atLeast"/>
              <w:ind w:rightChars="1200" w:right="2640" w:firstLineChars="200" w:firstLine="560"/>
              <w:jc w:val="right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年   月   日</w:t>
            </w:r>
          </w:p>
          <w:p w14:paraId="2A80D18D" w14:textId="77777777" w:rsidR="00CE712F" w:rsidRPr="00CE712F" w:rsidRDefault="00CE712F" w:rsidP="00CE712F">
            <w:pPr>
              <w:adjustRightInd w:val="0"/>
              <w:snapToGrid w:val="0"/>
              <w:spacing w:after="0" w:line="400" w:lineRule="atLeast"/>
              <w:ind w:rightChars="1200" w:right="2640" w:firstLineChars="200" w:firstLine="480"/>
              <w:jc w:val="right"/>
              <w:rPr>
                <w:rFonts w:ascii="仿宋_GB2312" w:eastAsia="仿宋_GB2312" w:hAnsi="仿宋" w:cs="Times New Roman"/>
                <w:sz w:val="24"/>
                <w14:ligatures w14:val="none"/>
              </w:rPr>
            </w:pPr>
          </w:p>
        </w:tc>
      </w:tr>
    </w:tbl>
    <w:p w14:paraId="678568BB" w14:textId="77777777" w:rsidR="00CE712F" w:rsidRPr="00CE712F" w:rsidRDefault="00CE712F" w:rsidP="00CE712F">
      <w:pPr>
        <w:spacing w:after="0" w:line="240" w:lineRule="auto"/>
        <w:jc w:val="both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</w:p>
    <w:p w14:paraId="040FAABC" w14:textId="77777777" w:rsidR="00CE712F" w:rsidRPr="00CE712F" w:rsidRDefault="00CE712F" w:rsidP="00CE712F">
      <w:pPr>
        <w:widowControl/>
        <w:spacing w:after="0" w:line="240" w:lineRule="auto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br w:type="page"/>
      </w:r>
    </w:p>
    <w:p w14:paraId="6815B387" w14:textId="77777777" w:rsidR="00CE712F" w:rsidRPr="00CE712F" w:rsidRDefault="00CE712F" w:rsidP="00CE712F">
      <w:pPr>
        <w:spacing w:after="0" w:line="240" w:lineRule="auto"/>
        <w:jc w:val="both"/>
        <w:rPr>
          <w:rFonts w:ascii="宋体" w:eastAsia="宋体" w:hAnsi="宋体" w:cs="Times New Roman"/>
          <w:b/>
          <w:bCs/>
          <w:sz w:val="28"/>
          <w:szCs w:val="28"/>
          <w14:ligatures w14:val="none"/>
        </w:rPr>
      </w:pPr>
      <w:r w:rsidRPr="00CE712F">
        <w:rPr>
          <w:rFonts w:ascii="宋体" w:eastAsia="宋体" w:hAnsi="宋体" w:cs="Times New Roman"/>
          <w:b/>
          <w:bCs/>
          <w:sz w:val="28"/>
          <w:szCs w:val="28"/>
          <w14:ligatures w14:val="none"/>
        </w:rPr>
        <w:lastRenderedPageBreak/>
        <w:t>14. 申报院部意见</w:t>
      </w:r>
    </w:p>
    <w:tbl>
      <w:tblPr>
        <w:tblW w:w="897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0"/>
      </w:tblGrid>
      <w:tr w:rsidR="00CE712F" w:rsidRPr="00CE712F" w14:paraId="14EE74E2" w14:textId="77777777" w:rsidTr="0019783D">
        <w:trPr>
          <w:trHeight w:val="1125"/>
        </w:trPr>
        <w:tc>
          <w:tcPr>
            <w:tcW w:w="8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3BF4" w14:textId="77777777" w:rsidR="00CE712F" w:rsidRPr="00CE712F" w:rsidRDefault="00CE712F" w:rsidP="00CE712F">
            <w:pPr>
              <w:spacing w:after="0" w:line="400" w:lineRule="exact"/>
              <w:ind w:firstLineChars="200" w:firstLine="560"/>
              <w:jc w:val="both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</w:p>
          <w:p w14:paraId="2F29C76C" w14:textId="77777777" w:rsidR="00CE712F" w:rsidRPr="00CE712F" w:rsidRDefault="00CE712F" w:rsidP="00CE712F">
            <w:pPr>
              <w:spacing w:after="0" w:line="400" w:lineRule="exact"/>
              <w:ind w:firstLineChars="200" w:firstLine="560"/>
              <w:jc w:val="both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1. 我单位对课程负责人和课程团队进行了资格审查，确保课程正确的政治方向、价值取向，同时对申报书内容进行了审核，对其真实性予以确定。</w:t>
            </w:r>
          </w:p>
          <w:p w14:paraId="70D45485" w14:textId="77777777" w:rsidR="00CE712F" w:rsidRPr="00CE712F" w:rsidRDefault="00CE712F" w:rsidP="00CE712F">
            <w:pPr>
              <w:spacing w:after="0" w:line="400" w:lineRule="exact"/>
              <w:ind w:firstLineChars="200" w:firstLine="560"/>
              <w:jc w:val="both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2. 同意本课程申报认定校级本科智慧课程。</w:t>
            </w:r>
          </w:p>
          <w:p w14:paraId="1CBB6DCD" w14:textId="77777777" w:rsidR="00CE712F" w:rsidRPr="00CE712F" w:rsidRDefault="00CE712F" w:rsidP="00CE712F">
            <w:pPr>
              <w:spacing w:after="0" w:line="400" w:lineRule="exact"/>
              <w:ind w:right="1680"/>
              <w:jc w:val="both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</w:p>
          <w:p w14:paraId="5D701222" w14:textId="77777777" w:rsidR="00CE712F" w:rsidRPr="00CE712F" w:rsidRDefault="00CE712F" w:rsidP="00CE712F">
            <w:pPr>
              <w:spacing w:after="0" w:line="400" w:lineRule="exact"/>
              <w:ind w:right="1680"/>
              <w:jc w:val="both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 xml:space="preserve"> </w:t>
            </w:r>
          </w:p>
          <w:p w14:paraId="2F749930" w14:textId="77777777" w:rsidR="00CE712F" w:rsidRPr="00CE712F" w:rsidRDefault="00CE712F" w:rsidP="00CE712F">
            <w:pPr>
              <w:spacing w:after="0" w:line="400" w:lineRule="exact"/>
              <w:ind w:right="1680"/>
              <w:jc w:val="both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</w:p>
          <w:p w14:paraId="2725A36D" w14:textId="77777777" w:rsidR="00CE712F" w:rsidRPr="00CE712F" w:rsidRDefault="00CE712F" w:rsidP="00CE712F">
            <w:pPr>
              <w:spacing w:after="0" w:line="400" w:lineRule="exact"/>
              <w:ind w:rightChars="1200" w:right="2640"/>
              <w:jc w:val="right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院部教学负责人签字：</w:t>
            </w:r>
          </w:p>
          <w:p w14:paraId="69FB5008" w14:textId="77777777" w:rsidR="00CE712F" w:rsidRPr="00CE712F" w:rsidRDefault="00CE712F" w:rsidP="00CE712F">
            <w:pPr>
              <w:wordWrap w:val="0"/>
              <w:spacing w:after="0" w:line="400" w:lineRule="exact"/>
              <w:ind w:rightChars="1200" w:right="2640"/>
              <w:jc w:val="right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（院部公章）</w:t>
            </w:r>
          </w:p>
          <w:p w14:paraId="693A2F07" w14:textId="77777777" w:rsidR="00CE712F" w:rsidRPr="00CE712F" w:rsidRDefault="00CE712F" w:rsidP="00CE712F">
            <w:pPr>
              <w:spacing w:after="0" w:line="400" w:lineRule="exact"/>
              <w:ind w:rightChars="1200" w:right="2640"/>
              <w:jc w:val="right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</w:p>
          <w:p w14:paraId="782AFD80" w14:textId="77777777" w:rsidR="00CE712F" w:rsidRPr="00CE712F" w:rsidRDefault="00CE712F" w:rsidP="00CE712F">
            <w:pPr>
              <w:wordWrap w:val="0"/>
              <w:spacing w:after="0" w:line="400" w:lineRule="exact"/>
              <w:ind w:rightChars="1200" w:right="2640"/>
              <w:jc w:val="right"/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</w:pPr>
            <w:r w:rsidRPr="00CE712F">
              <w:rPr>
                <w:rFonts w:ascii="宋体" w:eastAsia="宋体" w:hAnsi="宋体" w:cs="Times New Roman"/>
                <w:sz w:val="28"/>
                <w:szCs w:val="28"/>
                <w14:ligatures w14:val="none"/>
              </w:rPr>
              <w:t>年   月   日</w:t>
            </w:r>
          </w:p>
          <w:p w14:paraId="244C0F2A" w14:textId="77777777" w:rsidR="00CE712F" w:rsidRPr="00CE712F" w:rsidRDefault="00CE712F" w:rsidP="00CE712F">
            <w:pPr>
              <w:spacing w:after="0" w:line="400" w:lineRule="exact"/>
              <w:ind w:rightChars="1200" w:right="2640"/>
              <w:jc w:val="right"/>
              <w:rPr>
                <w:rFonts w:ascii="仿宋_GB2312" w:eastAsia="仿宋_GB2312" w:hAnsi="仿宋" w:cs="Times New Roman"/>
                <w:sz w:val="24"/>
                <w14:ligatures w14:val="none"/>
              </w:rPr>
            </w:pPr>
          </w:p>
        </w:tc>
      </w:tr>
    </w:tbl>
    <w:p w14:paraId="20BA756B" w14:textId="77777777" w:rsidR="00CE712F" w:rsidRDefault="00CE712F"/>
    <w:sectPr w:rsidR="00CE7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宋体-方正超大字符集">
    <w:altName w:val="黑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2F"/>
    <w:rsid w:val="004F405B"/>
    <w:rsid w:val="00CE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33E7"/>
  <w15:chartTrackingRefBased/>
  <w15:docId w15:val="{5779E2D7-86BD-42DD-99D8-ED0E854D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71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1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71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71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71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71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71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71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1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71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71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71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71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71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71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71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71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71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7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71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71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71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71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71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71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71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71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712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E712F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1182</Words>
  <Characters>1253</Characters>
  <Application>Microsoft Office Word</Application>
  <DocSecurity>0</DocSecurity>
  <Lines>125</Lines>
  <Paragraphs>90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SUN</dc:creator>
  <cp:keywords/>
  <dc:description/>
  <cp:lastModifiedBy>Tian SUN</cp:lastModifiedBy>
  <cp:revision>1</cp:revision>
  <dcterms:created xsi:type="dcterms:W3CDTF">2026-05-11T02:22:00Z</dcterms:created>
  <dcterms:modified xsi:type="dcterms:W3CDTF">2026-05-11T02:22:00Z</dcterms:modified>
</cp:coreProperties>
</file>