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CD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</w:t>
      </w:r>
    </w:p>
    <w:p w14:paraId="014E41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药大创坞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入驻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团队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申请表</w:t>
      </w:r>
    </w:p>
    <w:p w14:paraId="6B3CE8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30"/>
        <w:gridCol w:w="2391"/>
        <w:gridCol w:w="1873"/>
      </w:tblGrid>
      <w:tr w14:paraId="6ED2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noWrap w:val="0"/>
            <w:vAlign w:val="center"/>
          </w:tcPr>
          <w:p w14:paraId="583119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团队名称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 w14:paraId="26C8DD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60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noWrap w:val="0"/>
            <w:vAlign w:val="center"/>
          </w:tcPr>
          <w:p w14:paraId="1C5A34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团队类型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 w14:paraId="47508F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固定工位项目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共享工位项目</w:t>
            </w:r>
          </w:p>
        </w:tc>
      </w:tr>
      <w:tr w14:paraId="0621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28" w:type="dxa"/>
            <w:noWrap w:val="0"/>
            <w:vAlign w:val="center"/>
          </w:tcPr>
          <w:p w14:paraId="780A80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负责人姓名</w:t>
            </w:r>
          </w:p>
        </w:tc>
        <w:tc>
          <w:tcPr>
            <w:tcW w:w="2130" w:type="dxa"/>
            <w:noWrap w:val="0"/>
            <w:vAlign w:val="center"/>
          </w:tcPr>
          <w:p w14:paraId="6E0C29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1" w:type="dxa"/>
            <w:noWrap w:val="0"/>
            <w:vAlign w:val="center"/>
          </w:tcPr>
          <w:p w14:paraId="391C92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873" w:type="dxa"/>
            <w:noWrap w:val="0"/>
            <w:vAlign w:val="center"/>
          </w:tcPr>
          <w:p w14:paraId="0FD6D8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33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28" w:type="dxa"/>
            <w:noWrap w:val="0"/>
            <w:vAlign w:val="center"/>
          </w:tcPr>
          <w:p w14:paraId="638E3D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负责人层次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 w14:paraId="7E70FD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在校本科生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在校硕士生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在校博士生  </w:t>
            </w:r>
          </w:p>
        </w:tc>
      </w:tr>
      <w:tr w14:paraId="2431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28" w:type="dxa"/>
            <w:noWrap w:val="0"/>
            <w:vAlign w:val="center"/>
          </w:tcPr>
          <w:p w14:paraId="03F2F6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所在学院、专业、年级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 w14:paraId="7944AA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E2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28" w:type="dxa"/>
            <w:noWrap w:val="0"/>
            <w:vAlign w:val="center"/>
          </w:tcPr>
          <w:p w14:paraId="5C999D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团队成员姓名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 w14:paraId="543524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55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28" w:type="dxa"/>
            <w:noWrap w:val="0"/>
            <w:vAlign w:val="center"/>
          </w:tcPr>
          <w:p w14:paraId="5A59BB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指导教师姓名</w:t>
            </w:r>
          </w:p>
        </w:tc>
        <w:tc>
          <w:tcPr>
            <w:tcW w:w="2130" w:type="dxa"/>
            <w:noWrap w:val="0"/>
            <w:vAlign w:val="center"/>
          </w:tcPr>
          <w:p w14:paraId="1C704C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1" w:type="dxa"/>
            <w:noWrap w:val="0"/>
            <w:vAlign w:val="center"/>
          </w:tcPr>
          <w:p w14:paraId="4E803C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指导教师所在学院</w:t>
            </w:r>
          </w:p>
        </w:tc>
        <w:tc>
          <w:tcPr>
            <w:tcW w:w="1873" w:type="dxa"/>
            <w:noWrap w:val="0"/>
            <w:vAlign w:val="center"/>
          </w:tcPr>
          <w:p w14:paraId="1DDEBD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CF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noWrap w:val="0"/>
            <w:vAlign w:val="center"/>
          </w:tcPr>
          <w:p w14:paraId="4E85E6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是否工商注册</w:t>
            </w:r>
          </w:p>
        </w:tc>
        <w:tc>
          <w:tcPr>
            <w:tcW w:w="2130" w:type="dxa"/>
            <w:noWrap w:val="0"/>
            <w:vAlign w:val="center"/>
          </w:tcPr>
          <w:p w14:paraId="4A2068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1" w:type="dxa"/>
            <w:noWrap w:val="0"/>
            <w:vAlign w:val="center"/>
          </w:tcPr>
          <w:p w14:paraId="58D887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公司注册名称</w:t>
            </w:r>
          </w:p>
        </w:tc>
        <w:tc>
          <w:tcPr>
            <w:tcW w:w="1873" w:type="dxa"/>
            <w:noWrap w:val="0"/>
            <w:vAlign w:val="center"/>
          </w:tcPr>
          <w:p w14:paraId="311315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0D4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noWrap w:val="0"/>
            <w:vAlign w:val="center"/>
          </w:tcPr>
          <w:p w14:paraId="2CA26B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公司法人姓名</w:t>
            </w:r>
          </w:p>
        </w:tc>
        <w:tc>
          <w:tcPr>
            <w:tcW w:w="2130" w:type="dxa"/>
            <w:noWrap w:val="0"/>
            <w:vAlign w:val="center"/>
          </w:tcPr>
          <w:p w14:paraId="2A511B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1" w:type="dxa"/>
            <w:noWrap w:val="0"/>
            <w:vAlign w:val="center"/>
          </w:tcPr>
          <w:p w14:paraId="5B9380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公司注册时间及地址</w:t>
            </w:r>
          </w:p>
        </w:tc>
        <w:tc>
          <w:tcPr>
            <w:tcW w:w="1873" w:type="dxa"/>
            <w:noWrap w:val="0"/>
            <w:vAlign w:val="center"/>
          </w:tcPr>
          <w:p w14:paraId="49C02F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87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noWrap w:val="0"/>
            <w:vAlign w:val="center"/>
          </w:tcPr>
          <w:p w14:paraId="6AD9EF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项目运营时长</w:t>
            </w:r>
          </w:p>
        </w:tc>
        <w:tc>
          <w:tcPr>
            <w:tcW w:w="2130" w:type="dxa"/>
            <w:noWrap w:val="0"/>
            <w:vAlign w:val="center"/>
          </w:tcPr>
          <w:p w14:paraId="660492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1" w:type="dxa"/>
            <w:noWrap w:val="0"/>
            <w:vAlign w:val="center"/>
          </w:tcPr>
          <w:p w14:paraId="2DB27E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团队人数</w:t>
            </w:r>
          </w:p>
        </w:tc>
        <w:tc>
          <w:tcPr>
            <w:tcW w:w="1873" w:type="dxa"/>
            <w:noWrap w:val="0"/>
            <w:vAlign w:val="center"/>
          </w:tcPr>
          <w:p w14:paraId="4FAD42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B3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28" w:type="dxa"/>
            <w:noWrap w:val="0"/>
            <w:vAlign w:val="center"/>
          </w:tcPr>
          <w:p w14:paraId="6F88CD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 w14:paraId="7E3941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1BE3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128" w:type="dxa"/>
            <w:noWrap w:val="0"/>
            <w:vAlign w:val="center"/>
          </w:tcPr>
          <w:p w14:paraId="085CBD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项目类型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 w14:paraId="668A10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文化创意服务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信息技术服务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制造业   </w:t>
            </w:r>
          </w:p>
          <w:p w14:paraId="466865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现代农业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社会服务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青年红色筑梦之旅</w:t>
            </w:r>
          </w:p>
          <w:p w14:paraId="4CB77E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     </w:t>
            </w:r>
          </w:p>
        </w:tc>
      </w:tr>
      <w:tr w14:paraId="3DA9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128" w:type="dxa"/>
            <w:noWrap w:val="0"/>
            <w:vAlign w:val="center"/>
          </w:tcPr>
          <w:p w14:paraId="159CD2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项目简介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 w14:paraId="0609D0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（300字以内）</w:t>
            </w:r>
          </w:p>
          <w:p w14:paraId="09F2EA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21ACF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B3C79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C6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128" w:type="dxa"/>
            <w:noWrap w:val="0"/>
            <w:vAlign w:val="center"/>
          </w:tcPr>
          <w:p w14:paraId="5580B0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项目所在行业现状及该项目的优势、市场推广应用前景、收益等介绍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 w14:paraId="7443D6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（简述，300字以内）</w:t>
            </w:r>
          </w:p>
          <w:p w14:paraId="5F3B5D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322CD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55C729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E9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noWrap w:val="0"/>
            <w:vAlign w:val="center"/>
          </w:tcPr>
          <w:p w14:paraId="0E607E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项目获奖及融资情况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 w14:paraId="54D012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1、......</w:t>
            </w:r>
          </w:p>
          <w:p w14:paraId="1929D1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2、......</w:t>
            </w:r>
          </w:p>
          <w:p w14:paraId="3B192E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3、......</w:t>
            </w:r>
          </w:p>
          <w:p w14:paraId="5BBDBD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......</w:t>
            </w:r>
          </w:p>
          <w:p w14:paraId="4C2C55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23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2128" w:type="dxa"/>
            <w:noWrap w:val="0"/>
            <w:vAlign w:val="center"/>
          </w:tcPr>
          <w:p w14:paraId="345476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项目开展计划</w:t>
            </w:r>
          </w:p>
        </w:tc>
        <w:tc>
          <w:tcPr>
            <w:tcW w:w="6394" w:type="dxa"/>
            <w:gridSpan w:val="3"/>
            <w:noWrap w:val="0"/>
            <w:vAlign w:val="top"/>
          </w:tcPr>
          <w:p w14:paraId="01DA7F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（简述，500字以内）</w:t>
            </w:r>
          </w:p>
          <w:p w14:paraId="71C93F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550D12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B85D8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AC6BF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B9FCC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43D39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42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2128" w:type="dxa"/>
            <w:noWrap w:val="0"/>
            <w:vAlign w:val="center"/>
          </w:tcPr>
          <w:p w14:paraId="188CC9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预期成果清单</w:t>
            </w:r>
          </w:p>
        </w:tc>
        <w:tc>
          <w:tcPr>
            <w:tcW w:w="6394" w:type="dxa"/>
            <w:gridSpan w:val="3"/>
            <w:noWrap w:val="0"/>
            <w:vAlign w:val="top"/>
          </w:tcPr>
          <w:p w14:paraId="66B3D8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入驻6个月左右进行中期考核，1年期左右进行期末考核。按照中期和期末分别罗列预期成果，包括但不限于发表学术论文、申请专利、参赛获奖、成立公司等细化指标，要求可考核可量化，将作为团队中期和期末考核的重要指标。）</w:t>
            </w:r>
          </w:p>
          <w:p w14:paraId="25CB83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中期预期成果：</w:t>
            </w:r>
          </w:p>
          <w:p w14:paraId="0D8533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1、......</w:t>
            </w:r>
          </w:p>
          <w:p w14:paraId="56196F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2、......</w:t>
            </w:r>
          </w:p>
          <w:p w14:paraId="360098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3、......</w:t>
            </w:r>
          </w:p>
          <w:p w14:paraId="2F1B11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......</w:t>
            </w:r>
          </w:p>
          <w:p w14:paraId="36C0C0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期末预期成果：</w:t>
            </w:r>
          </w:p>
          <w:p w14:paraId="6D4CCC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1、......</w:t>
            </w:r>
          </w:p>
          <w:p w14:paraId="058FC3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2、......</w:t>
            </w:r>
          </w:p>
          <w:p w14:paraId="4A6AFB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3、......</w:t>
            </w:r>
          </w:p>
          <w:p w14:paraId="1BB1AC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......</w:t>
            </w:r>
          </w:p>
          <w:p w14:paraId="74CCCE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2F085EB2"/>
    <w:p w14:paraId="156068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YjE4MWI1YjQ4OTEwMjkyNDRhNDA3NzI5MGIyYzUifQ=="/>
  </w:docVars>
  <w:rsids>
    <w:rsidRoot w:val="36C17DEB"/>
    <w:rsid w:val="36840A7D"/>
    <w:rsid w:val="36C17DEB"/>
    <w:rsid w:val="374F7495"/>
    <w:rsid w:val="415369E5"/>
    <w:rsid w:val="5E54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Times New Roman" w:hAnsi="Times New Roman" w:eastAsia="楷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字符"/>
    <w:link w:val="2"/>
    <w:semiHidden/>
    <w:qFormat/>
    <w:uiPriority w:val="0"/>
    <w:rPr>
      <w:rFonts w:ascii="Times New Roman" w:hAnsi="Times New Roman" w:eastAsia="楷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474</Characters>
  <Lines>0</Lines>
  <Paragraphs>0</Paragraphs>
  <TotalTime>0</TotalTime>
  <ScaleCrop>false</ScaleCrop>
  <LinksUpToDate>false</LinksUpToDate>
  <CharactersWithSpaces>527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2023-08-31T05:52:00Z</dcterms:created>
  <dc:creator>窦晓睿</dc:creator>
  <cp:lastModifiedBy>窦晓睿</cp:lastModifiedBy>
  <dcterms:modified xsi:type="dcterms:W3CDTF">2024-10-24T01:22:18Z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BED52FE618024703B819A82C923445CD_11</vt:lpwstr>
  </property>
</Properties>
</file>