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>
          <w:pPr>
            <w:spacing w:line="360" w:lineRule="auto"/>
          </w:pPr>
          <w:bookmarkStart w:id="0" w:name="_Toc496778982"/>
          <w:bookmarkStart w:id="1" w:name="_Toc496798315"/>
          <w:bookmarkStart w:id="2" w:name="_Toc496800655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5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>
          <w:pPr>
            <w:widowControl/>
            <w:spacing w:line="360" w:lineRule="auto"/>
            <w:jc w:val="left"/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江苏省混合式精品通识课程联盟平台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江苏省混合式精品通识课程联盟平台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  <w:bookmarkStart w:id="50" w:name="_GoBack"/>
          <w:bookmarkEnd w:id="50"/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2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1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/>
              <w:bCs/>
              <w:sz w:val="21"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21"/>
              <w:szCs w:val="21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21"/>
              <w:szCs w:val="21"/>
              <w:lang w:val="zh-CN"/>
            </w:rPr>
            <w:fldChar w:fldCharType="separate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_Toc1035115767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Cs w:val="32"/>
            </w:rPr>
            <w:t>一、登录方法</w:t>
          </w:r>
          <w:r>
            <w:tab/>
          </w:r>
          <w:r>
            <w:fldChar w:fldCharType="begin"/>
          </w:r>
          <w:r>
            <w:instrText xml:space="preserve"> PAGEREF _Toc1035115767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_Toc425671622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</w:rPr>
            <w:t>1.1电脑端登录</w:t>
          </w:r>
          <w:r>
            <w:tab/>
          </w:r>
          <w:r>
            <w:fldChar w:fldCharType="begin"/>
          </w:r>
          <w:r>
            <w:instrText xml:space="preserve"> PAGEREF _Toc425671622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_Toc994922797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</w:rPr>
            <w:t>1.2手机端登录</w:t>
          </w:r>
          <w:r>
            <w:tab/>
          </w:r>
          <w:r>
            <w:fldChar w:fldCharType="begin"/>
          </w:r>
          <w:r>
            <w:instrText xml:space="preserve"> PAGEREF _Toc994922797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_Toc1359773637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szCs w:val="32"/>
            </w:rPr>
            <w:t>二、学习空间管理</w:t>
          </w:r>
          <w:r>
            <w:tab/>
          </w:r>
          <w:r>
            <w:fldChar w:fldCharType="begin"/>
          </w:r>
          <w:r>
            <w:instrText xml:space="preserve"> PAGEREF _Toc1359773637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_Toc194545685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</w:rPr>
            <w:t>2.1电脑端学习空间管理</w:t>
          </w:r>
          <w:r>
            <w:tab/>
          </w:r>
          <w:r>
            <w:fldChar w:fldCharType="begin"/>
          </w:r>
          <w:r>
            <w:instrText xml:space="preserve"> PAGEREF _Toc194545685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_Toc1259217061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</w:rPr>
            <w:t>2.2手机端学习空间管理</w:t>
          </w:r>
          <w:r>
            <w:tab/>
          </w:r>
          <w:r>
            <w:fldChar w:fldCharType="begin"/>
          </w:r>
          <w:r>
            <w:instrText xml:space="preserve"> PAGEREF _Toc1259217061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_Toc209803042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szCs w:val="32"/>
            </w:rPr>
            <w:t>三、课程学习</w:t>
          </w:r>
          <w:r>
            <w:tab/>
          </w:r>
          <w:r>
            <w:fldChar w:fldCharType="begin"/>
          </w:r>
          <w:r>
            <w:instrText xml:space="preserve"> PAGEREF _Toc209803042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_Toc2139062167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</w:rPr>
            <w:t>3</w:t>
          </w:r>
          <w:r>
            <w:rPr>
              <w:rFonts w:hint="eastAsia" w:ascii="楷体" w:hAnsi="楷体" w:eastAsia="楷体" w:cs="楷体"/>
            </w:rPr>
            <w:t>.1</w:t>
          </w:r>
          <w:r>
            <w:rPr>
              <w:rFonts w:hint="default" w:ascii="楷体" w:hAnsi="楷体" w:eastAsia="楷体" w:cs="楷体"/>
            </w:rPr>
            <w:t>电脑端学习</w:t>
          </w:r>
          <w:r>
            <w:tab/>
          </w:r>
          <w:r>
            <w:fldChar w:fldCharType="begin"/>
          </w:r>
          <w:r>
            <w:instrText xml:space="preserve"> PAGEREF _Toc2139062167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_Toc194106342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3.2手机端学习</w:t>
          </w:r>
          <w:r>
            <w:tab/>
          </w:r>
          <w:r>
            <w:fldChar w:fldCharType="begin"/>
          </w:r>
          <w:r>
            <w:instrText xml:space="preserve"> PAGEREF _Toc194106342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_Toc317630201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szCs w:val="32"/>
              <w:lang w:eastAsia="zh-CN"/>
            </w:rPr>
            <w:t>四、任务互动</w:t>
          </w:r>
          <w:r>
            <w:tab/>
          </w:r>
          <w:r>
            <w:fldChar w:fldCharType="begin"/>
          </w:r>
          <w:r>
            <w:instrText xml:space="preserve"> PAGEREF _Toc317630201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_Toc1913925412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4.1签到</w:t>
          </w:r>
          <w:r>
            <w:tab/>
          </w:r>
          <w:r>
            <w:fldChar w:fldCharType="begin"/>
          </w:r>
          <w:r>
            <w:instrText xml:space="preserve"> PAGEREF _Toc1913925412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_Toc186851071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4.2投票</w:t>
          </w:r>
          <w:r>
            <w:tab/>
          </w:r>
          <w:r>
            <w:fldChar w:fldCharType="begin"/>
          </w:r>
          <w:r>
            <w:instrText xml:space="preserve"> PAGEREF _Toc186851071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_Toc784858383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4.3选人</w:t>
          </w:r>
          <w:r>
            <w:tab/>
          </w:r>
          <w:r>
            <w:fldChar w:fldCharType="begin"/>
          </w:r>
          <w:r>
            <w:instrText xml:space="preserve"> PAGEREF _Toc784858383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_Toc1270283207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4.4抢答</w:t>
          </w:r>
          <w:r>
            <w:tab/>
          </w:r>
          <w:r>
            <w:fldChar w:fldCharType="begin"/>
          </w:r>
          <w:r>
            <w:instrText xml:space="preserve"> PAGEREF _Toc1270283207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_Toc1514925222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4.5主题讨论</w:t>
          </w:r>
          <w:r>
            <w:tab/>
          </w:r>
          <w:r>
            <w:fldChar w:fldCharType="begin"/>
          </w:r>
          <w:r>
            <w:instrText xml:space="preserve"> PAGEREF _Toc1514925222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_Toc782087322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4.6 评分</w:t>
          </w:r>
          <w:r>
            <w:tab/>
          </w:r>
          <w:r>
            <w:fldChar w:fldCharType="begin"/>
          </w:r>
          <w:r>
            <w:instrText xml:space="preserve"> PAGEREF _Toc782087322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_Toc1941701214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4.7测验</w:t>
          </w:r>
          <w:r>
            <w:tab/>
          </w:r>
          <w:r>
            <w:fldChar w:fldCharType="begin"/>
          </w:r>
          <w:r>
            <w:instrText xml:space="preserve"> PAGEREF _Toc1941701214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_Toc1010803886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4.8问卷</w:t>
          </w:r>
          <w:r>
            <w:tab/>
          </w:r>
          <w:r>
            <w:fldChar w:fldCharType="begin"/>
          </w:r>
          <w:r>
            <w:instrText xml:space="preserve"> PAGEREF _Toc1010803886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_Toc1985264232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4.9分组任务</w:t>
          </w:r>
          <w:r>
            <w:tab/>
          </w:r>
          <w:r>
            <w:fldChar w:fldCharType="begin"/>
          </w:r>
          <w:r>
            <w:instrText xml:space="preserve"> PAGEREF _Toc1985264232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_Toc882523785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4.10直播</w:t>
          </w:r>
          <w:r>
            <w:tab/>
          </w:r>
          <w:r>
            <w:fldChar w:fldCharType="begin"/>
          </w:r>
          <w:r>
            <w:instrText xml:space="preserve"> PAGEREF _Toc882523785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_Toc2055188313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4.11白板</w:t>
          </w:r>
          <w:r>
            <w:tab/>
          </w:r>
          <w:r>
            <w:fldChar w:fldCharType="begin"/>
          </w:r>
          <w:r>
            <w:instrText xml:space="preserve"> PAGEREF _Toc2055188313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_Toc1422998243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4.12速课</w:t>
          </w:r>
          <w:r>
            <w:tab/>
          </w:r>
          <w:r>
            <w:fldChar w:fldCharType="begin"/>
          </w:r>
          <w:r>
            <w:instrText xml:space="preserve"> PAGEREF _Toc1422998243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instrText xml:space="preserve"> HYPERLINK \l _Toc1953577109 </w:instrText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separate"/>
          </w:r>
          <w:r>
            <w:rPr>
              <w:rFonts w:hint="default" w:ascii="楷体" w:hAnsi="楷体" w:eastAsia="楷体" w:cs="楷体"/>
              <w:lang w:eastAsia="zh-CN"/>
            </w:rPr>
            <w:t>4.13同步课堂</w:t>
          </w:r>
          <w:r>
            <w:tab/>
          </w:r>
          <w:r>
            <w:fldChar w:fldCharType="begin"/>
          </w:r>
          <w:r>
            <w:instrText xml:space="preserve"> PAGEREF _Toc1953577109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  <w:p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21"/>
              <w:lang w:val="zh-CN"/>
            </w:rPr>
            <w:fldChar w:fldCharType="end"/>
          </w:r>
        </w:p>
      </w:sdtContent>
    </w:sdt>
    <w:p>
      <w:pPr>
        <w:spacing w:line="360" w:lineRule="auto"/>
        <w:rPr>
          <w:kern w:val="44"/>
          <w:sz w:val="44"/>
          <w:szCs w:val="44"/>
        </w:rPr>
      </w:pPr>
    </w:p>
    <w:p>
      <w:pPr>
        <w:pStyle w:val="2"/>
        <w:spacing w:line="360" w:lineRule="auto"/>
        <w:rPr>
          <w:rFonts w:ascii="楷体" w:hAnsi="楷体" w:cs="楷体"/>
        </w:rPr>
      </w:pPr>
      <w:r>
        <w:br w:type="page"/>
      </w:r>
      <w:bookmarkEnd w:id="0"/>
      <w:bookmarkEnd w:id="1"/>
      <w:bookmarkEnd w:id="2"/>
      <w:bookmarkStart w:id="3" w:name="_Toc885257312"/>
      <w:bookmarkStart w:id="4" w:name="_Toc1035115767"/>
      <w:r>
        <w:rPr>
          <w:rFonts w:hint="eastAsia" w:ascii="楷体" w:hAnsi="楷体" w:eastAsia="楷体" w:cs="楷体"/>
          <w:sz w:val="32"/>
          <w:szCs w:val="32"/>
        </w:rPr>
        <w:t>一、登录方法</w:t>
      </w:r>
      <w:bookmarkEnd w:id="3"/>
      <w:bookmarkEnd w:id="4"/>
    </w:p>
    <w:p>
      <w:pPr>
        <w:pStyle w:val="3"/>
        <w:spacing w:line="360" w:lineRule="auto"/>
        <w:rPr>
          <w:rFonts w:hint="eastAsia" w:ascii="楷体" w:hAnsi="楷体" w:eastAsia="楷体" w:cs="楷体"/>
          <w:sz w:val="30"/>
        </w:rPr>
      </w:pPr>
      <w:bookmarkStart w:id="5" w:name="_Toc752936368"/>
      <w:bookmarkStart w:id="6" w:name="_Toc425671622"/>
      <w:r>
        <w:rPr>
          <w:rFonts w:hint="eastAsia" w:ascii="楷体" w:hAnsi="楷体" w:eastAsia="楷体" w:cs="楷体"/>
          <w:sz w:val="30"/>
        </w:rPr>
        <w:t>1.1电脑端登录</w:t>
      </w:r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1.1.1第一种方式：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网址：http://gec.fanya.chaoxing.com/portal打开</w:t>
      </w:r>
      <w:r>
        <w:rPr>
          <w:rFonts w:hint="default" w:ascii="楷体" w:hAnsi="楷体" w:eastAsia="楷体" w:cs="楷体"/>
          <w:b/>
          <w:bCs/>
          <w:sz w:val="24"/>
          <w:szCs w:val="24"/>
        </w:rPr>
        <w:t>混合式精品通识课程联盟平台</w:t>
      </w:r>
      <w:r>
        <w:rPr>
          <w:rFonts w:hint="eastAsia" w:ascii="楷体" w:hAnsi="楷体" w:eastAsia="楷体" w:cs="楷体"/>
          <w:sz w:val="24"/>
          <w:szCs w:val="24"/>
        </w:rPr>
        <w:t>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5264785" cy="2435225"/>
            <wp:effectExtent l="12700" t="12700" r="31115" b="158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35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在登录界面，输入</w:t>
      </w: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手机号</w:t>
      </w:r>
      <w:r>
        <w:rPr>
          <w:rFonts w:hint="default" w:ascii="楷体" w:hAnsi="楷体" w:eastAsia="楷体" w:cs="楷体"/>
          <w:b/>
          <w:bCs/>
          <w:sz w:val="24"/>
          <w:szCs w:val="24"/>
        </w:rPr>
        <w:t>和密码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登录</w:t>
      </w:r>
      <w:r>
        <w:rPr>
          <w:rFonts w:hint="default" w:ascii="楷体" w:hAnsi="楷体" w:eastAsia="楷体" w:cs="楷体"/>
          <w:sz w:val="24"/>
          <w:szCs w:val="24"/>
        </w:rPr>
        <w:t>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5266055" cy="3440430"/>
            <wp:effectExtent l="9525" t="9525" r="2032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40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1.1.2第二种方式：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浏览器输入学生所在单位的</w:t>
      </w:r>
      <w:r>
        <w:rPr>
          <w:rFonts w:hint="eastAsia" w:ascii="楷体" w:hAnsi="楷体" w:eastAsia="楷体" w:cs="楷体"/>
          <w:sz w:val="24"/>
          <w:szCs w:val="24"/>
        </w:rPr>
        <w:t>网址打开</w:t>
      </w:r>
      <w:r>
        <w:rPr>
          <w:rFonts w:hint="default" w:ascii="楷体" w:hAnsi="楷体" w:eastAsia="楷体" w:cs="楷体"/>
          <w:b/>
          <w:bCs/>
          <w:sz w:val="24"/>
          <w:szCs w:val="24"/>
        </w:rPr>
        <w:t>单位平台</w:t>
      </w:r>
      <w:r>
        <w:rPr>
          <w:rFonts w:hint="eastAsia" w:ascii="楷体" w:hAnsi="楷体" w:eastAsia="楷体" w:cs="楷体"/>
          <w:sz w:val="24"/>
          <w:szCs w:val="24"/>
        </w:rPr>
        <w:t>，点击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按钮，输入账号和密码。例如河海大学，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b/>
          <w:bCs/>
        </w:rPr>
      </w:pPr>
      <w:r>
        <w:rPr>
          <w:b/>
          <w:bCs/>
        </w:rPr>
        <w:drawing>
          <wp:inline distT="0" distB="0" distL="114300" distR="114300">
            <wp:extent cx="5268595" cy="3496310"/>
            <wp:effectExtent l="12700" t="12700" r="27305" b="21590"/>
            <wp:docPr id="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96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73040" cy="3411220"/>
            <wp:effectExtent l="9525" t="9525" r="13335" b="209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11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联盟</w:t>
      </w:r>
      <w:r>
        <w:rPr>
          <w:rFonts w:hint="eastAsia" w:ascii="楷体" w:hAnsi="楷体" w:eastAsia="楷体" w:cs="楷体"/>
          <w:sz w:val="24"/>
          <w:szCs w:val="24"/>
        </w:rPr>
        <w:t>平台</w:t>
      </w:r>
      <w:r>
        <w:rPr>
          <w:rFonts w:hint="default" w:ascii="楷体" w:hAnsi="楷体" w:eastAsia="楷体" w:cs="楷体"/>
          <w:sz w:val="24"/>
          <w:szCs w:val="24"/>
        </w:rPr>
        <w:t>单位</w:t>
      </w:r>
      <w:r>
        <w:rPr>
          <w:rFonts w:hint="eastAsia" w:ascii="楷体" w:hAnsi="楷体" w:eastAsia="楷体" w:cs="楷体"/>
          <w:sz w:val="24"/>
          <w:szCs w:val="24"/>
        </w:rPr>
        <w:t>网址</w:t>
      </w:r>
      <w:r>
        <w:rPr>
          <w:rFonts w:hint="default" w:ascii="楷体" w:hAnsi="楷体" w:eastAsia="楷体" w:cs="楷体"/>
          <w:sz w:val="24"/>
          <w:szCs w:val="24"/>
        </w:rPr>
        <w:t>如下</w:t>
      </w:r>
      <w:r>
        <w:rPr>
          <w:rFonts w:hint="eastAsia" w:ascii="楷体" w:hAnsi="楷体" w:eastAsia="楷体" w:cs="楷体"/>
          <w:sz w:val="24"/>
          <w:szCs w:val="24"/>
        </w:rPr>
        <w:t>：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河海大学：hhu.fanya.chaoxing.com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南京航空航天大学：nuaa.fanya.chaoxing.com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南京师范大学：</w:t>
      </w:r>
      <w:r>
        <w:rPr>
          <w:rFonts w:hint="default" w:ascii="楷体" w:hAnsi="楷体" w:eastAsia="楷体" w:cs="楷体"/>
          <w:sz w:val="24"/>
          <w:szCs w:val="24"/>
        </w:rPr>
        <w:fldChar w:fldCharType="begin"/>
      </w:r>
      <w:r>
        <w:rPr>
          <w:rFonts w:hint="default" w:ascii="楷体" w:hAnsi="楷体" w:eastAsia="楷体" w:cs="楷体"/>
          <w:sz w:val="24"/>
          <w:szCs w:val="24"/>
        </w:rPr>
        <w:instrText xml:space="preserve"> HYPERLINK "http://njnu.fanya.chaoxing.com/portal" </w:instrText>
      </w:r>
      <w:r>
        <w:rPr>
          <w:rFonts w:hint="default" w:ascii="楷体" w:hAnsi="楷体" w:eastAsia="楷体" w:cs="楷体"/>
          <w:sz w:val="24"/>
          <w:szCs w:val="24"/>
        </w:rPr>
        <w:fldChar w:fldCharType="separate"/>
      </w:r>
      <w:r>
        <w:rPr>
          <w:rFonts w:hint="default" w:ascii="楷体" w:hAnsi="楷体" w:eastAsia="楷体" w:cs="楷体"/>
          <w:sz w:val="24"/>
          <w:szCs w:val="24"/>
        </w:rPr>
        <w:t>http://njnu.fanya.chaoxing.com</w:t>
      </w:r>
      <w:r>
        <w:rPr>
          <w:rFonts w:hint="default" w:ascii="楷体" w:hAnsi="楷体" w:eastAsia="楷体" w:cs="楷体"/>
          <w:sz w:val="24"/>
          <w:szCs w:val="24"/>
        </w:rPr>
        <w:fldChar w:fldCharType="end"/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南京医科大学：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begin"/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instrText xml:space="preserve"> HYPERLINK "http://njmujf.fanya.chaoxing.com/portal" </w:instrTex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separate"/>
      </w:r>
      <w:r>
        <w:rPr>
          <w:rFonts w:hint="default" w:ascii="楷体" w:hAnsi="楷体" w:eastAsia="楷体" w:cs="楷体"/>
          <w:sz w:val="24"/>
          <w:szCs w:val="24"/>
        </w:rPr>
        <w:t>http://njmujf.fanya.chaoxing.com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end"/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中国药科大学：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begin"/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instrText xml:space="preserve"> HYPERLINK "http://cpu.fy.chaoxing.com" </w:instrTex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separate"/>
      </w:r>
      <w:r>
        <w:rPr>
          <w:rFonts w:hint="default" w:ascii="楷体" w:hAnsi="楷体" w:eastAsia="楷体" w:cs="楷体"/>
          <w:sz w:val="24"/>
          <w:szCs w:val="24"/>
        </w:rPr>
        <w:t>http://cpu.fy.chaoxing.com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end"/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</w:rPr>
        <w:t>南京林业大学：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begin"/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instrText xml:space="preserve"> HYPERLINK "http://njfu.fanya.chaoxing.com/" </w:instrTex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separate"/>
      </w:r>
      <w:r>
        <w:rPr>
          <w:rFonts w:hint="default" w:ascii="楷体" w:hAnsi="楷体" w:eastAsia="楷体" w:cs="楷体"/>
          <w:sz w:val="24"/>
          <w:szCs w:val="24"/>
        </w:rPr>
        <w:t>http://njfu.fanya.chaoxing.com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fldChar w:fldCharType="end"/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南京邮电大学：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http://njupt.fanya.chaoxing.com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南京中医药大学：http://njutcm.fanya.chaoxing.com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南京信息工程大学：http://nuist.fanya.chaoxing.com</w:t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【说明】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首次登录的学生，可点击“新用户注册”，使用手机号注册，设置登录密码，然后绑定学校和学号。</w:t>
      </w:r>
    </w:p>
    <w:p>
      <w:pPr>
        <w:spacing w:line="360" w:lineRule="auto"/>
        <w:ind w:firstLine="420" w:firstLineChars="200"/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07000" cy="5467350"/>
            <wp:effectExtent l="9525" t="9525" r="15875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467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ascii="楷体" w:hAnsi="楷体" w:eastAsia="楷体" w:cs="楷体"/>
        </w:rPr>
      </w:pPr>
      <w:bookmarkStart w:id="7" w:name="_Toc1627888852"/>
      <w:bookmarkStart w:id="8" w:name="_Toc994922797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1.2手机端登录</w:t>
      </w:r>
      <w:bookmarkEnd w:id="7"/>
      <w:bookmarkEnd w:id="8"/>
    </w:p>
    <w:p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>
      <w:pPr>
        <w:spacing w:line="360" w:lineRule="auto"/>
        <w:ind w:firstLine="480" w:firstLineChars="200"/>
        <w:jc w:val="left"/>
        <w:rPr>
          <w:rStyle w:val="20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0"/>
          <w:rFonts w:hint="eastAsia" w:ascii="楷体" w:hAnsi="楷体" w:eastAsia="楷体" w:cs="楷体"/>
          <w:color w:val="000000"/>
          <w:sz w:val="24"/>
          <w:szCs w:val="24"/>
        </w:rPr>
        <w:t> </w:t>
      </w:r>
    </w:p>
    <w:p>
      <w:pPr>
        <w:spacing w:line="360" w:lineRule="auto"/>
        <w:jc w:val="left"/>
        <w:rPr>
          <w:rStyle w:val="13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12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13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3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>
      <w:pPr>
        <w:spacing w:line="360" w:lineRule="auto"/>
        <w:ind w:left="240"/>
        <w:jc w:val="left"/>
      </w:pPr>
      <w:r>
        <w:rPr>
          <w:rFonts w:hint="eastAsia" w:ascii="楷体" w:hAnsi="楷体" w:eastAsia="楷体" w:cs="楷体"/>
          <w:color w:val="000000"/>
          <w:sz w:val="24"/>
          <w:szCs w:val="24"/>
        </w:rPr>
        <w:t>获取验证码后，填写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单位名称（</w:t>
      </w:r>
      <w:r>
        <w:rPr>
          <w:rFonts w:hint="default" w:ascii="楷体" w:hAnsi="楷体" w:eastAsia="楷体" w:cs="楷体"/>
          <w:b/>
          <w:color w:val="000000"/>
          <w:sz w:val="24"/>
          <w:szCs w:val="24"/>
        </w:rPr>
        <w:t>如河海大学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）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、输入</w:t>
      </w:r>
      <w:r>
        <w:rPr>
          <w:rFonts w:hint="default" w:ascii="楷体" w:hAnsi="楷体" w:eastAsia="楷体" w:cs="楷体"/>
          <w:b/>
          <w:color w:val="000000"/>
          <w:sz w:val="24"/>
          <w:szCs w:val="24"/>
        </w:rPr>
        <w:t>学号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、姓名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即可。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 xml:space="preserve">  </w:t>
      </w:r>
      <w:r>
        <w:drawing>
          <wp:inline distT="0" distB="0" distL="114300" distR="114300">
            <wp:extent cx="2110740" cy="3454400"/>
            <wp:effectExtent l="12700" t="12700" r="22860" b="12700"/>
            <wp:docPr id="1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3455010"/>
                    </a:xfrm>
                    <a:prstGeom prst="rect">
                      <a:avLst/>
                    </a:prstGeom>
                    <a:ln w="1270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drawing>
          <wp:inline distT="0" distB="0" distL="114300" distR="114300">
            <wp:extent cx="2070735" cy="3494405"/>
            <wp:effectExtent l="12700" t="12700" r="24765" b="23495"/>
            <wp:docPr id="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207" cy="3494405"/>
                    </a:xfrm>
                    <a:prstGeom prst="rect">
                      <a:avLst/>
                    </a:prstGeom>
                    <a:ln w="1270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</w:p>
    <w:p>
      <w:pPr>
        <w:spacing w:line="360" w:lineRule="auto"/>
        <w:ind w:left="600" w:hanging="600" w:hangingChars="250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9" w:name="_Toc1359773637"/>
      <w:bookmarkStart w:id="10" w:name="_Toc529803265"/>
      <w:bookmarkStart w:id="11" w:name="_Toc496800656"/>
      <w:bookmarkStart w:id="12" w:name="_Toc496798316"/>
      <w:bookmarkStart w:id="13" w:name="_Toc496778983"/>
      <w:r>
        <w:rPr>
          <w:rFonts w:hint="default" w:ascii="楷体" w:hAnsi="楷体" w:eastAsia="楷体" w:cs="楷体"/>
          <w:sz w:val="32"/>
          <w:szCs w:val="32"/>
        </w:rPr>
        <w:t>二、学习空间管理</w:t>
      </w:r>
      <w:bookmarkEnd w:id="9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电脑端与手机端的学习空间管理，修改任一端口的内容，另一端口同步修改，两端口互通。</w:t>
      </w:r>
    </w:p>
    <w:p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14" w:name="_Toc194545685"/>
      <w:r>
        <w:rPr>
          <w:rFonts w:hint="default" w:ascii="楷体" w:hAnsi="楷体" w:eastAsia="楷体" w:cs="楷体"/>
        </w:rPr>
        <w:t>2.1电脑端学习空间管理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2.1.1账号管理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登录后，进入学习空间，点击账号管理，可以对该账号的基本信息进行修改与完善。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2141220"/>
            <wp:effectExtent l="12700" t="12700" r="25400" b="3048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41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210435"/>
            <wp:effectExtent l="12700" t="12700" r="24765" b="37465"/>
            <wp:docPr id="10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rcRect t="820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10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2.1.2专题创作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点击专题创作，可以对自己擅长的专题进行创作，形成完整专题，供分享与交流。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147945" cy="2361565"/>
            <wp:effectExtent l="12700" t="12700" r="20955" b="1333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rcRect t="6133" r="667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3615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2.1.3云盘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平台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上传的资料可以自动同步到云盘，并且也可以保存自助上传的资料，手机端可通过云盘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内容，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随时调用。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146040" cy="2151380"/>
            <wp:effectExtent l="12700" t="12700" r="22860" b="20320"/>
            <wp:docPr id="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rcRect t="7051" r="8464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2151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  <w:r>
        <w:rPr>
          <w:rFonts w:hint="default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2.1.4管理应用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可以点击“管理应用”，根据需要添加应用，如期刊、报纸、论文检测等。</w:t>
      </w:r>
    </w:p>
    <w:p>
      <w:pPr>
        <w:numPr>
          <w:ilvl w:val="0"/>
          <w:numId w:val="0"/>
        </w:numPr>
        <w:spacing w:line="360" w:lineRule="auto"/>
        <w:rPr>
          <w:rFonts w:hint="default"/>
        </w:rPr>
      </w:pPr>
      <w:r>
        <w:drawing>
          <wp:inline distT="0" distB="0" distL="114300" distR="114300">
            <wp:extent cx="5262245" cy="3160395"/>
            <wp:effectExtent l="12700" t="12700" r="33655" b="27305"/>
            <wp:docPr id="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rcRect t="341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60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</w:rPr>
      </w:pPr>
      <w:r>
        <w:rPr>
          <w:rFonts w:hint="default"/>
        </w:rPr>
        <w:br w:type="page"/>
      </w:r>
    </w:p>
    <w:p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15" w:name="_Toc1259217061"/>
      <w:r>
        <w:rPr>
          <w:rFonts w:hint="default" w:ascii="楷体" w:hAnsi="楷体" w:eastAsia="楷体" w:cs="楷体"/>
        </w:rPr>
        <w:t>2.2手机端学习空间管理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2.2.1云盘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手机端登录之后，点击“我”，点击“云盘”，可以查看并调取电脑端上传到云盘里的内容。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24"/>
        </w:rPr>
      </w:pPr>
      <w:r>
        <w:t xml:space="preserve">      </w:t>
      </w:r>
      <w:r>
        <w:drawing>
          <wp:inline distT="0" distB="0" distL="114300" distR="114300">
            <wp:extent cx="1856105" cy="3902710"/>
            <wp:effectExtent l="72390" t="92710" r="78105" b="93980"/>
            <wp:docPr id="15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4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3902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</w:t>
      </w:r>
      <w:r>
        <w:drawing>
          <wp:inline distT="0" distB="0" distL="114300" distR="114300">
            <wp:extent cx="1865630" cy="3856990"/>
            <wp:effectExtent l="72390" t="92075" r="93980" b="114935"/>
            <wp:docPr id="15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4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3856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2.2.2笔记本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val="en-US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手机端登录之后，点击“我”，点击“笔记本”可以写公开或私有笔记。</w:t>
      </w:r>
    </w:p>
    <w:p>
      <w:pPr>
        <w:rPr>
          <w:rFonts w:hint="default"/>
        </w:rPr>
      </w:pPr>
      <w:r>
        <w:t xml:space="preserve">    </w:t>
      </w:r>
      <w:r>
        <w:drawing>
          <wp:inline distT="0" distB="0" distL="114300" distR="114300">
            <wp:extent cx="1712595" cy="3546475"/>
            <wp:effectExtent l="70485" t="88900" r="71120" b="98425"/>
            <wp:docPr id="15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5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3546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</w:t>
      </w:r>
      <w:r>
        <w:drawing>
          <wp:inline distT="0" distB="0" distL="114300" distR="114300">
            <wp:extent cx="2131695" cy="3534410"/>
            <wp:effectExtent l="74930" t="88900" r="79375" b="110490"/>
            <wp:docPr id="15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5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353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2.2.3小组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手机端登录之后，点击“我”，点击“小组”，可以加入感兴趣的小组，并进行交流。</w:t>
      </w:r>
    </w:p>
    <w:p>
      <w:pPr>
        <w:numPr>
          <w:ilvl w:val="0"/>
          <w:numId w:val="0"/>
        </w:numPr>
        <w:spacing w:line="360" w:lineRule="auto"/>
        <w:rPr>
          <w:rFonts w:hint="default" w:asciiTheme="minorEastAsia" w:hAnsiTheme="minorEastAsia" w:cstheme="minorEastAsia"/>
          <w:sz w:val="24"/>
          <w:szCs w:val="24"/>
        </w:rPr>
      </w:pPr>
      <w:r>
        <w:t xml:space="preserve">    </w:t>
      </w:r>
      <w:r>
        <w:drawing>
          <wp:inline distT="0" distB="0" distL="114300" distR="114300">
            <wp:extent cx="1619250" cy="3298825"/>
            <wp:effectExtent l="69850" t="86360" r="88900" b="94615"/>
            <wp:docPr id="15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5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 </w:t>
      </w:r>
      <w:r>
        <w:drawing>
          <wp:inline distT="0" distB="0" distL="114300" distR="114300">
            <wp:extent cx="1728470" cy="3276600"/>
            <wp:effectExtent l="71120" t="86360" r="80010" b="91440"/>
            <wp:docPr id="15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5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2.2.4设置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val="en-US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手机端登录之后，点击“我”，点击“设置”，可以对账号管理等模块进行个性化设置。</w:t>
      </w:r>
    </w:p>
    <w:p>
      <w:pPr>
        <w:rPr>
          <w:rFonts w:hint="default"/>
        </w:rPr>
      </w:pPr>
      <w:r>
        <w:t xml:space="preserve">   </w:t>
      </w:r>
      <w:r>
        <w:drawing>
          <wp:inline distT="0" distB="0" distL="114300" distR="114300">
            <wp:extent cx="1939290" cy="3960495"/>
            <wp:effectExtent l="73025" t="93345" r="95885" b="111760"/>
            <wp:docPr id="160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5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3960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</w:t>
      </w:r>
      <w:r>
        <w:drawing>
          <wp:inline distT="0" distB="0" distL="114300" distR="114300">
            <wp:extent cx="2164080" cy="4001135"/>
            <wp:effectExtent l="74930" t="93345" r="97790" b="96520"/>
            <wp:docPr id="161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55"/>
                    <pic:cNvPicPr>
                      <a:picLocks noChangeAspect="1"/>
                    </pic:cNvPicPr>
                  </pic:nvPicPr>
                  <pic:blipFill>
                    <a:blip r:embed="rId28"/>
                    <a:srcRect r="4189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400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</w:rPr>
      </w:pPr>
      <w:r>
        <w:rPr>
          <w:rFonts w:hint="default"/>
        </w:rPr>
        <w:br w:type="page"/>
      </w:r>
    </w:p>
    <w:p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6" w:name="_Toc209803042"/>
      <w:r>
        <w:rPr>
          <w:rFonts w:hint="default" w:ascii="楷体" w:hAnsi="楷体" w:eastAsia="楷体" w:cs="楷体"/>
          <w:sz w:val="32"/>
          <w:szCs w:val="32"/>
        </w:rPr>
        <w:t>三、课程</w:t>
      </w:r>
      <w:bookmarkEnd w:id="10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6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17" w:name="_Toc529803266"/>
      <w:bookmarkStart w:id="18" w:name="_Toc2139062167"/>
      <w:r>
        <w:rPr>
          <w:rFonts w:hint="default" w:ascii="楷体" w:hAnsi="楷体" w:eastAsia="楷体" w:cs="楷体"/>
        </w:rPr>
        <w:t>3</w:t>
      </w:r>
      <w:r>
        <w:rPr>
          <w:rFonts w:hint="eastAsia" w:ascii="楷体" w:hAnsi="楷体" w:eastAsia="楷体" w:cs="楷体"/>
        </w:rPr>
        <w:t>.1</w:t>
      </w:r>
      <w:bookmarkEnd w:id="17"/>
      <w:r>
        <w:rPr>
          <w:rFonts w:hint="default" w:ascii="楷体" w:hAnsi="楷体" w:eastAsia="楷体" w:cs="楷体"/>
        </w:rPr>
        <w:t>电脑端学习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3.1.1课程门户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30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31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3.1.2课程章节学习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35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</w:rPr>
        <w:t>3.1.3</w:t>
      </w:r>
      <w:bookmarkEnd w:id="11"/>
      <w:bookmarkEnd w:id="12"/>
      <w:bookmarkEnd w:id="13"/>
      <w:bookmarkStart w:id="19" w:name="_Toc496798319"/>
      <w:bookmarkStart w:id="20" w:name="_Toc496778986"/>
      <w:bookmarkStart w:id="21" w:name="_Toc496800659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38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3.1.4完成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19"/>
      <w:bookmarkEnd w:id="20"/>
      <w:bookmarkEnd w:id="21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39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2" w:name="_Toc496800662"/>
      <w:bookmarkStart w:id="23" w:name="_Toc496798322"/>
      <w:bookmarkStart w:id="24" w:name="_Toc496778989"/>
      <w:bookmarkStart w:id="25" w:name="_Toc445386489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3.1.5完成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2"/>
      <w:bookmarkEnd w:id="23"/>
      <w:bookmarkEnd w:id="24"/>
      <w:bookmarkEnd w:id="25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40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bookmarkStart w:id="26" w:name="_Toc496778992"/>
      <w:bookmarkStart w:id="27" w:name="_Toc496800665"/>
      <w:bookmarkStart w:id="28" w:name="_Toc496798325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3.1.6通知与</w:t>
      </w:r>
      <w:bookmarkEnd w:id="26"/>
      <w:bookmarkEnd w:id="27"/>
      <w:bookmarkEnd w:id="28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41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42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3.1.7 进度统计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点击“统计”模块，一可以查看进度统计---我的排名，二查看章节学习统计，三查看访问统计。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5420" cy="1869440"/>
            <wp:effectExtent l="12700" t="12700" r="30480" b="22860"/>
            <wp:docPr id="14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45"/>
                    <pic:cNvPicPr>
                      <a:picLocks noChangeAspect="1"/>
                    </pic:cNvPicPr>
                  </pic:nvPicPr>
                  <pic:blipFill>
                    <a:blip r:embed="rId43"/>
                    <a:srcRect t="564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69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8595" cy="2125980"/>
            <wp:effectExtent l="12700" t="12700" r="27305" b="20320"/>
            <wp:docPr id="15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46"/>
                    <pic:cNvPicPr>
                      <a:picLocks noChangeAspect="1"/>
                    </pic:cNvPicPr>
                  </pic:nvPicPr>
                  <pic:blipFill>
                    <a:blip r:embed="rId44"/>
                    <a:srcRect t="676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25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61610" cy="2750820"/>
            <wp:effectExtent l="12700" t="12700" r="34290" b="30480"/>
            <wp:docPr id="15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47"/>
                    <pic:cNvPicPr>
                      <a:picLocks noChangeAspect="1"/>
                    </pic:cNvPicPr>
                  </pic:nvPicPr>
                  <pic:blipFill>
                    <a:blip r:embed="rId45"/>
                    <a:srcRect t="669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50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29" w:name="_Toc194106342"/>
      <w:r>
        <w:rPr>
          <w:rFonts w:hint="default" w:ascii="楷体" w:hAnsi="楷体" w:eastAsia="楷体" w:cs="楷体"/>
          <w:lang w:eastAsia="zh-CN"/>
        </w:rPr>
        <w:t>3.2手机端学习</w:t>
      </w:r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3.2.1课程章节学习</w:t>
      </w:r>
    </w:p>
    <w:p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>
      <w:r>
        <w:drawing>
          <wp:inline distT="0" distB="0" distL="114300" distR="114300">
            <wp:extent cx="1436370" cy="3090545"/>
            <wp:effectExtent l="67945" t="84455" r="70485" b="1016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09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3117215"/>
            <wp:effectExtent l="69215" t="84455" r="87630" b="1003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3100705"/>
            <wp:effectExtent l="69850" t="84455" r="857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（2）点击“在线学习”，章节序号前的黄色圆点表示该章节有未完成任务，数字表示该章节的任务点个数，任务点完成后，颜色变为绿色。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  <w:r>
        <w:t xml:space="preserve">                            </w:t>
      </w:r>
      <w:r>
        <w:drawing>
          <wp:inline distT="0" distB="0" distL="114300" distR="114300">
            <wp:extent cx="1637030" cy="3032125"/>
            <wp:effectExtent l="69850" t="83820" r="71120" b="84455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85725" r="92075" b="996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85725" r="81280" b="1060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3.2.2参考资料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85090" r="74930" b="1016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3.2.3错题集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点击“更多”，进入错题集，可以查看测验错误的题目集合。</w:t>
      </w:r>
    </w:p>
    <w:p>
      <w:pPr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91005" cy="3174365"/>
            <wp:effectExtent l="70485" t="85090" r="92710" b="93345"/>
            <wp:docPr id="170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6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3.2.4学习记录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点击“更多”，进入学习记录，可以查看学习的记录，作业的平均分，课程积分等。</w:t>
      </w:r>
    </w:p>
    <w:p>
      <w:pPr>
        <w:rPr>
          <w:rFonts w:hint="default"/>
          <w:lang w:eastAsia="zh-CN"/>
        </w:rPr>
      </w:pPr>
      <w:r>
        <w:t xml:space="preserve">          </w:t>
      </w:r>
      <w:r>
        <w:drawing>
          <wp:inline distT="0" distB="0" distL="114300" distR="114300">
            <wp:extent cx="2058035" cy="3514725"/>
            <wp:effectExtent l="74295" t="88900" r="77470" b="104775"/>
            <wp:docPr id="174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6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47545" cy="3482340"/>
            <wp:effectExtent l="73025" t="88265" r="87630" b="112395"/>
            <wp:docPr id="172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6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48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3.2.5课堂笔记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点击“更多”，进入课堂笔记，可以查看所有章节学习期间记录的课堂笔记。</w:t>
      </w:r>
    </w:p>
    <w:p>
      <w:pPr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   </w:t>
      </w:r>
      <w:r>
        <w:drawing>
          <wp:inline distT="0" distB="0" distL="114300" distR="114300">
            <wp:extent cx="1228725" cy="2080895"/>
            <wp:effectExtent l="66040" t="74295" r="76835" b="80010"/>
            <wp:docPr id="173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6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3.2.6班级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点击右上角“班级”，可以进入班级群聊页面，查看教师及所在班级的所有同学。</w:t>
      </w:r>
    </w:p>
    <w:p>
      <w:pPr>
        <w:rPr>
          <w:rFonts w:hint="default"/>
          <w:lang w:eastAsia="zh-CN"/>
        </w:rPr>
      </w:pPr>
      <w:r>
        <w:drawing>
          <wp:inline distT="0" distB="0" distL="114300" distR="114300">
            <wp:extent cx="1533525" cy="2846070"/>
            <wp:effectExtent l="68580" t="81915" r="74295" b="94615"/>
            <wp:docPr id="175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6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3550" cy="2844165"/>
            <wp:effectExtent l="71120" t="81915" r="74930" b="96520"/>
            <wp:docPr id="176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7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844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97330" cy="2876550"/>
            <wp:effectExtent l="68580" t="82550" r="85090" b="88900"/>
            <wp:docPr id="177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7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  <w:lang w:eastAsia="zh-CN"/>
        </w:rPr>
      </w:pPr>
      <w:bookmarkStart w:id="30" w:name="_Toc317630201"/>
      <w:r>
        <w:rPr>
          <w:rFonts w:hint="default" w:ascii="楷体" w:hAnsi="楷体" w:eastAsia="楷体" w:cs="楷体"/>
          <w:sz w:val="32"/>
          <w:szCs w:val="32"/>
          <w:lang w:eastAsia="zh-CN"/>
        </w:rPr>
        <w:t>四、任务互动</w:t>
      </w:r>
      <w:bookmarkEnd w:id="30"/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31" w:name="_Toc1913925412"/>
      <w:r>
        <w:rPr>
          <w:rFonts w:hint="default" w:ascii="楷体" w:hAnsi="楷体" w:eastAsia="楷体" w:cs="楷体"/>
          <w:lang w:eastAsia="zh-CN"/>
        </w:rPr>
        <w:t>4.1签到</w:t>
      </w:r>
      <w:bookmarkEnd w:id="3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，发起签到任务，学生可在消息中点击签到，按照要求完成签到即可。</w:t>
      </w:r>
    </w:p>
    <w:p>
      <w:pPr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</w:t>
      </w:r>
      <w:r>
        <w:drawing>
          <wp:inline distT="0" distB="0" distL="114300" distR="114300">
            <wp:extent cx="1262380" cy="2475865"/>
            <wp:effectExtent l="66040" t="78105" r="68580" b="87630"/>
            <wp:docPr id="187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7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52855" cy="2498090"/>
            <wp:effectExtent l="66040" t="78740" r="78105" b="90170"/>
            <wp:docPr id="188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7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83005" cy="2470785"/>
            <wp:effectExtent l="65405" t="78105" r="72390" b="92710"/>
            <wp:docPr id="18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7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32" w:name="_Toc186851071"/>
      <w:r>
        <w:rPr>
          <w:rFonts w:hint="default" w:ascii="楷体" w:hAnsi="楷体" w:eastAsia="楷体" w:cs="楷体"/>
          <w:lang w:eastAsia="zh-CN"/>
        </w:rPr>
        <w:t>4.2投票</w:t>
      </w:r>
      <w:bookmarkEnd w:id="3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投票任务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投票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点击选项，提交投票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即可。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066800" cy="2244725"/>
            <wp:effectExtent l="64135" t="76200" r="88265" b="92075"/>
            <wp:docPr id="191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7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24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17600" cy="2263775"/>
            <wp:effectExtent l="64770" t="76200" r="87630" b="98425"/>
            <wp:docPr id="192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7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99820" cy="2254885"/>
            <wp:effectExtent l="64770" t="76200" r="80010" b="81915"/>
            <wp:docPr id="19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7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2225" cy="2238375"/>
            <wp:effectExtent l="66675" t="76200" r="88900" b="98425"/>
            <wp:docPr id="194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7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33" w:name="_Toc784858383"/>
      <w:r>
        <w:rPr>
          <w:rFonts w:hint="default" w:ascii="楷体" w:hAnsi="楷体" w:eastAsia="楷体" w:cs="楷体"/>
          <w:lang w:eastAsia="zh-CN"/>
        </w:rPr>
        <w:t>4.3选人</w:t>
      </w:r>
      <w:bookmarkEnd w:id="33"/>
      <w:bookmarkStart w:id="34" w:name="_Toc52581233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选人任务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选人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查看选人任务结果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。</w:t>
      </w:r>
    </w:p>
    <w:p>
      <w:pPr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</w:t>
      </w:r>
      <w:r>
        <w:drawing>
          <wp:inline distT="0" distB="0" distL="114300" distR="114300">
            <wp:extent cx="1496060" cy="2943860"/>
            <wp:effectExtent l="68580" t="83185" r="86360" b="97155"/>
            <wp:docPr id="195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8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2943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19225" cy="2962910"/>
            <wp:effectExtent l="67945" t="83185" r="87630" b="103505"/>
            <wp:docPr id="196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8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65580" cy="2943225"/>
            <wp:effectExtent l="67945" t="83185" r="92075" b="97790"/>
            <wp:docPr id="197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8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35" w:name="_Toc1270283207"/>
      <w:r>
        <w:rPr>
          <w:rFonts w:hint="default" w:ascii="楷体" w:hAnsi="楷体" w:eastAsia="楷体" w:cs="楷体"/>
          <w:lang w:eastAsia="zh-CN"/>
        </w:rPr>
        <w:t>4.4抢答</w:t>
      </w:r>
      <w:bookmarkEnd w:id="3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抢答任务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抢答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点击“抢”，查看抢答排名结果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148080" cy="2317115"/>
            <wp:effectExtent l="64770" t="76835" r="82550" b="95250"/>
            <wp:docPr id="198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8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07440" cy="2309495"/>
            <wp:effectExtent l="64770" t="76835" r="72390" b="77470"/>
            <wp:docPr id="199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8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83005" cy="2287270"/>
            <wp:effectExtent l="65405" t="76200" r="72390" b="100330"/>
            <wp:docPr id="200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8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2287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27125" cy="2332990"/>
            <wp:effectExtent l="64770" t="76835" r="78105" b="79375"/>
            <wp:docPr id="201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8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36" w:name="_Toc1514925222"/>
      <w:r>
        <w:rPr>
          <w:rFonts w:hint="default" w:ascii="楷体" w:hAnsi="楷体" w:eastAsia="楷体" w:cs="楷体"/>
          <w:lang w:eastAsia="zh-CN"/>
        </w:rPr>
        <w:t>4.5主题讨论</w:t>
      </w:r>
      <w:bookmarkEnd w:id="34"/>
      <w:bookmarkEnd w:id="36"/>
      <w:bookmarkStart w:id="37" w:name="_Toc52581233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主题讨论任务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主题讨论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进入讨论界面，回复内容。点击“词云”可以查看到经过对讨论内容大数据分析后的结果，提及比较多的会显示在中心且文字字号更大。</w:t>
      </w:r>
    </w:p>
    <w:p>
      <w:r>
        <w:drawing>
          <wp:inline distT="0" distB="0" distL="114300" distR="114300">
            <wp:extent cx="1608455" cy="3112770"/>
            <wp:effectExtent l="69850" t="84455" r="74295" b="104775"/>
            <wp:docPr id="202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8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0515" cy="3109595"/>
            <wp:effectExtent l="69215" t="84455" r="77470" b="107950"/>
            <wp:docPr id="203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8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3109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66215" cy="3118485"/>
            <wp:effectExtent l="67945" t="84455" r="91440" b="99060"/>
            <wp:docPr id="204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89"/>
                    <pic:cNvPicPr>
                      <a:picLocks noChangeAspect="1"/>
                    </pic:cNvPicPr>
                  </pic:nvPicPr>
                  <pic:blipFill>
                    <a:blip r:embed="rId76"/>
                    <a:srcRect r="2820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311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</w:p>
    <w:p>
      <w:r>
        <w:t xml:space="preserve">                      </w:t>
      </w:r>
    </w:p>
    <w:p>
      <w:pPr>
        <w:rPr>
          <w:rFonts w:hint="default"/>
          <w:lang w:eastAsia="zh-CN"/>
        </w:rPr>
      </w:pPr>
      <w:r>
        <w:t xml:space="preserve">       </w:t>
      </w:r>
      <w:r>
        <w:drawing>
          <wp:inline distT="0" distB="0" distL="114300" distR="114300">
            <wp:extent cx="1696720" cy="3378835"/>
            <wp:effectExtent l="70485" t="87630" r="86995" b="89535"/>
            <wp:docPr id="205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9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565910" cy="3362325"/>
            <wp:effectExtent l="69215" t="86995" r="92075" b="106680"/>
            <wp:docPr id="206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9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38" w:name="_Toc782087322"/>
      <w:r>
        <w:rPr>
          <w:rFonts w:hint="default" w:ascii="楷体" w:hAnsi="楷体" w:eastAsia="楷体" w:cs="楷体"/>
          <w:lang w:eastAsia="zh-CN"/>
        </w:rPr>
        <w:t>4.6 评分</w:t>
      </w:r>
      <w:bookmarkEnd w:id="37"/>
      <w:bookmarkEnd w:id="38"/>
      <w:bookmarkStart w:id="39" w:name="_Toc52581234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评分任务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评分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发表评分和评语，点击提交，查看自己的评分详情。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132205" cy="2291080"/>
            <wp:effectExtent l="64770" t="76200" r="73025" b="96520"/>
            <wp:docPr id="207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9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81735" cy="2311400"/>
            <wp:effectExtent l="65405" t="76835" r="73660" b="100965"/>
            <wp:docPr id="208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9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13485" cy="2338705"/>
            <wp:effectExtent l="65405" t="76835" r="67310" b="99060"/>
            <wp:docPr id="209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9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60145" cy="2374265"/>
            <wp:effectExtent l="65405" t="77470" r="69850" b="88265"/>
            <wp:docPr id="210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95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0" w:name="_Toc1941701214"/>
      <w:r>
        <w:rPr>
          <w:rFonts w:hint="default" w:ascii="楷体" w:hAnsi="楷体" w:eastAsia="楷体" w:cs="楷体"/>
          <w:lang w:eastAsia="zh-CN"/>
        </w:rPr>
        <w:t>4.7测验</w:t>
      </w:r>
      <w:bookmarkEnd w:id="39"/>
      <w:bookmarkEnd w:id="40"/>
      <w:bookmarkStart w:id="41" w:name="_Toc52581234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测验任务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测验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完成测验，点击提交，查看测验完成情况。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096645" cy="2374265"/>
            <wp:effectExtent l="64770" t="77470" r="83185" b="88265"/>
            <wp:docPr id="211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96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88720" cy="2355215"/>
            <wp:effectExtent l="65405" t="76835" r="66675" b="82550"/>
            <wp:docPr id="212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97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88720" cy="2333625"/>
            <wp:effectExtent l="65405" t="76835" r="66675" b="78740"/>
            <wp:docPr id="213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9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16660" cy="2352675"/>
            <wp:effectExtent l="65405" t="76835" r="89535" b="85090"/>
            <wp:docPr id="21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9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2" w:name="_Toc1010803886"/>
      <w:r>
        <w:rPr>
          <w:rFonts w:hint="default" w:ascii="楷体" w:hAnsi="楷体" w:eastAsia="楷体" w:cs="楷体"/>
          <w:lang w:eastAsia="zh-CN"/>
        </w:rPr>
        <w:t>4.8问卷</w:t>
      </w:r>
      <w:bookmarkEnd w:id="41"/>
      <w:bookmarkEnd w:id="42"/>
      <w:bookmarkStart w:id="43" w:name="_Toc52581234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问卷任务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问卷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完成问卷，点击提交，查看问卷结果。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086485" cy="2231390"/>
            <wp:effectExtent l="64135" t="75565" r="68580" b="80645"/>
            <wp:docPr id="215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10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31570" cy="2271395"/>
            <wp:effectExtent l="64770" t="76200" r="73660" b="90805"/>
            <wp:docPr id="216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10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42670" cy="2264410"/>
            <wp:effectExtent l="64135" t="76200" r="86995" b="97790"/>
            <wp:docPr id="218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102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88390" cy="2261870"/>
            <wp:effectExtent l="64135" t="76200" r="66675" b="100330"/>
            <wp:docPr id="219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0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226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4" w:name="_Toc1985264232"/>
      <w:r>
        <w:rPr>
          <w:rFonts w:hint="default" w:ascii="楷体" w:hAnsi="楷体" w:eastAsia="楷体" w:cs="楷体"/>
          <w:lang w:eastAsia="zh-CN"/>
        </w:rPr>
        <w:t>4.9分组任务</w:t>
      </w:r>
      <w:bookmarkEnd w:id="43"/>
      <w:bookmarkEnd w:id="44"/>
      <w:bookmarkStart w:id="45" w:name="_Toc52581234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分组任务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分组任务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查看所在小组及任务要求，点击“我知道了”，开始作答，作答完成后，点击提交即可。</w:t>
      </w:r>
    </w:p>
    <w:p>
      <w:r>
        <w:t xml:space="preserve">     </w:t>
      </w:r>
      <w:r>
        <w:drawing>
          <wp:inline distT="0" distB="0" distL="114300" distR="114300">
            <wp:extent cx="1421765" cy="2900045"/>
            <wp:effectExtent l="67945" t="82550" r="85090" b="90805"/>
            <wp:docPr id="22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10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290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76680" cy="2903220"/>
            <wp:effectExtent l="67310" t="82550" r="80010" b="87630"/>
            <wp:docPr id="221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10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0820" cy="2886075"/>
            <wp:effectExtent l="68580" t="82550" r="76200" b="104775"/>
            <wp:docPr id="222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10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</w:p>
    <w:p>
      <w:pPr>
        <w:rPr>
          <w:rFonts w:hint="default"/>
          <w:lang w:val="en-US" w:eastAsia="zh-CN"/>
        </w:rPr>
      </w:pPr>
      <w:r>
        <w:t xml:space="preserve">          </w:t>
      </w:r>
      <w:r>
        <w:drawing>
          <wp:inline distT="0" distB="0" distL="114300" distR="114300">
            <wp:extent cx="1710055" cy="3521075"/>
            <wp:effectExtent l="70485" t="88900" r="73660" b="98425"/>
            <wp:docPr id="223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10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3521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114300" distR="114300">
            <wp:extent cx="1750695" cy="3526790"/>
            <wp:effectExtent l="71120" t="88900" r="83185" b="92710"/>
            <wp:docPr id="224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10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6" w:name="_Toc882523785"/>
      <w:r>
        <w:rPr>
          <w:rFonts w:hint="default" w:ascii="楷体" w:hAnsi="楷体" w:eastAsia="楷体" w:cs="楷体"/>
          <w:lang w:eastAsia="zh-CN"/>
        </w:rPr>
        <w:t>4.10直播</w:t>
      </w:r>
      <w:bookmarkEnd w:id="45"/>
      <w:bookmarkEnd w:id="4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，开启直播教学，学生可在消息中点击直播，进入直播界面，可以观看直播并进行文字互动，如果教师选择了“允许回看”，可以在直播结束后，回看直播内容。</w:t>
      </w:r>
    </w:p>
    <w:p>
      <w:pPr>
        <w:rPr>
          <w:rFonts w:hint="default"/>
          <w:lang w:eastAsia="zh-CN"/>
        </w:rPr>
      </w:pPr>
      <w:r>
        <w:t xml:space="preserve">  </w:t>
      </w:r>
      <w:r>
        <w:drawing>
          <wp:inline distT="0" distB="0" distL="114300" distR="114300">
            <wp:extent cx="1415415" cy="2910205"/>
            <wp:effectExtent l="67945" t="82550" r="91440" b="106045"/>
            <wp:docPr id="1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291020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17650" cy="2912110"/>
            <wp:effectExtent l="68580" t="82550" r="90170" b="1041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91211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66215" cy="2947670"/>
            <wp:effectExtent l="67945" t="83185" r="91440" b="93345"/>
            <wp:docPr id="1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7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94767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CN"/>
        </w:rPr>
      </w:pP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7" w:name="_Toc2055188313"/>
      <w:r>
        <w:rPr>
          <w:rFonts w:hint="default" w:ascii="楷体" w:hAnsi="楷体" w:eastAsia="楷体" w:cs="楷体"/>
          <w:lang w:eastAsia="zh-CN"/>
        </w:rPr>
        <w:t>4.11白板</w:t>
      </w:r>
      <w:bookmarkEnd w:id="4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发起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白板任务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，学生可在消息中点击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白板</w:t>
      </w:r>
      <w:r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  <w:t>，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可以查看到老师手写的内容。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548130" cy="3291840"/>
            <wp:effectExtent l="69215" t="86360" r="84455" b="101600"/>
            <wp:docPr id="225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109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4330" cy="3266440"/>
            <wp:effectExtent l="69850" t="86360" r="83820" b="101600"/>
            <wp:docPr id="226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110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3266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5115" cy="3328035"/>
            <wp:effectExtent l="69215" t="86995" r="77470" b="90170"/>
            <wp:docPr id="227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111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8" w:name="_Toc1422998243"/>
      <w:r>
        <w:rPr>
          <w:rFonts w:hint="default" w:ascii="楷体" w:hAnsi="楷体" w:eastAsia="楷体" w:cs="楷体"/>
          <w:lang w:eastAsia="zh-CN"/>
        </w:rPr>
        <w:t>4.12速课</w:t>
      </w:r>
      <w:bookmarkEnd w:id="4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教师根据教学目的和要求，录制速课（微视频），学生通过“消息”点击速课，观看老师录制的教学视频内容。</w:t>
      </w:r>
    </w:p>
    <w:p>
      <w:pPr>
        <w:spacing w:line="360" w:lineRule="auto"/>
        <w:jc w:val="left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drawing>
          <wp:inline distT="0" distB="0" distL="114300" distR="114300">
            <wp:extent cx="1464310" cy="3105150"/>
            <wp:effectExtent l="67945" t="84455" r="93345" b="86995"/>
            <wp:docPr id="1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2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31051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95425" cy="3101340"/>
            <wp:effectExtent l="68580" t="84455" r="86995" b="90805"/>
            <wp:docPr id="1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4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1013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30350" cy="3098800"/>
            <wp:effectExtent l="68580" t="84455" r="77470" b="93345"/>
            <wp:docPr id="1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6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309880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49" w:name="_Toc1953577109"/>
      <w:r>
        <w:rPr>
          <w:rFonts w:hint="default" w:ascii="楷体" w:hAnsi="楷体" w:eastAsia="楷体" w:cs="楷体"/>
          <w:lang w:eastAsia="zh-CN"/>
        </w:rPr>
        <w:t>4.13同步课堂</w:t>
      </w:r>
      <w:bookmarkEnd w:id="4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教师根据教学目的和要求 ，可以开启同步课堂，电脑端使用方式：打开教师提供的电脑端网址，可同步听到教师的授课内容的PPT+讲课声音。</w:t>
      </w: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337175" cy="2627630"/>
            <wp:effectExtent l="12700" t="12700" r="34925" b="26670"/>
            <wp:docPr id="1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7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2627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98440" cy="3054985"/>
            <wp:effectExtent l="12700" t="12700" r="22860" b="31115"/>
            <wp:docPr id="1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8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98440" cy="3054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在学习通首页输入教师提供的同步课堂邀请码，进入同步课堂，即可同步听到教师的授课内容的PPT+讲课声音。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1544955" cy="3164205"/>
            <wp:effectExtent l="69215" t="85090" r="87630" b="103505"/>
            <wp:docPr id="1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2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6420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01470" cy="3173730"/>
            <wp:effectExtent l="69850" t="85090" r="81280" b="93980"/>
            <wp:docPr id="18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9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317373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0990" cy="3166110"/>
            <wp:effectExtent l="69215" t="85090" r="86995" b="10160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316611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"/>
    </w:sdtPr>
    <w:sdtContent>
      <w:p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256DE7E0"/>
    <w:rsid w:val="26FEDCAE"/>
    <w:rsid w:val="278713B8"/>
    <w:rsid w:val="2DB68F74"/>
    <w:rsid w:val="336FA5D8"/>
    <w:rsid w:val="33F07DFD"/>
    <w:rsid w:val="38003A11"/>
    <w:rsid w:val="3F57434B"/>
    <w:rsid w:val="3F9F0716"/>
    <w:rsid w:val="423D6FB8"/>
    <w:rsid w:val="54535430"/>
    <w:rsid w:val="57673718"/>
    <w:rsid w:val="5FDB7AF4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Subtitle"/>
    <w:basedOn w:val="1"/>
    <w:next w:val="1"/>
    <w:link w:val="19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19">
    <w:name w:val="副标题 Char"/>
    <w:basedOn w:val="12"/>
    <w:link w:val="9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0">
    <w:name w:val="apple-converted-space"/>
    <w:basedOn w:val="12"/>
    <w:qFormat/>
    <w:uiPriority w:val="0"/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2">
    <w:name w:val="No Spacing"/>
    <w:link w:val="23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3">
    <w:name w:val="无间隔 Char"/>
    <w:basedOn w:val="12"/>
    <w:link w:val="22"/>
    <w:qFormat/>
    <w:uiPriority w:val="1"/>
    <w:rPr>
      <w:kern w:val="0"/>
      <w:sz w:val="22"/>
    </w:rPr>
  </w:style>
  <w:style w:type="character" w:customStyle="1" w:styleId="2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25">
    <w:name w:val="页脚 Char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png"/><Relationship Id="rId98" Type="http://schemas.openxmlformats.org/officeDocument/2006/relationships/image" Target="media/image94.png"/><Relationship Id="rId97" Type="http://schemas.openxmlformats.org/officeDocument/2006/relationships/image" Target="media/image93.png"/><Relationship Id="rId96" Type="http://schemas.openxmlformats.org/officeDocument/2006/relationships/image" Target="media/image92.png"/><Relationship Id="rId95" Type="http://schemas.openxmlformats.org/officeDocument/2006/relationships/image" Target="media/image91.png"/><Relationship Id="rId94" Type="http://schemas.openxmlformats.org/officeDocument/2006/relationships/image" Target="media/image90.png"/><Relationship Id="rId93" Type="http://schemas.openxmlformats.org/officeDocument/2006/relationships/image" Target="media/image89.png"/><Relationship Id="rId92" Type="http://schemas.openxmlformats.org/officeDocument/2006/relationships/image" Target="media/image88.png"/><Relationship Id="rId91" Type="http://schemas.openxmlformats.org/officeDocument/2006/relationships/image" Target="media/image87.png"/><Relationship Id="rId90" Type="http://schemas.openxmlformats.org/officeDocument/2006/relationships/image" Target="media/image86.png"/><Relationship Id="rId9" Type="http://schemas.openxmlformats.org/officeDocument/2006/relationships/image" Target="media/image5.png"/><Relationship Id="rId89" Type="http://schemas.openxmlformats.org/officeDocument/2006/relationships/image" Target="media/image85.png"/><Relationship Id="rId88" Type="http://schemas.openxmlformats.org/officeDocument/2006/relationships/image" Target="media/image84.png"/><Relationship Id="rId87" Type="http://schemas.openxmlformats.org/officeDocument/2006/relationships/image" Target="media/image83.png"/><Relationship Id="rId86" Type="http://schemas.openxmlformats.org/officeDocument/2006/relationships/image" Target="media/image82.png"/><Relationship Id="rId85" Type="http://schemas.openxmlformats.org/officeDocument/2006/relationships/image" Target="media/image81.png"/><Relationship Id="rId84" Type="http://schemas.openxmlformats.org/officeDocument/2006/relationships/image" Target="media/image80.png"/><Relationship Id="rId83" Type="http://schemas.openxmlformats.org/officeDocument/2006/relationships/image" Target="media/image79.png"/><Relationship Id="rId82" Type="http://schemas.openxmlformats.org/officeDocument/2006/relationships/image" Target="media/image78.png"/><Relationship Id="rId81" Type="http://schemas.openxmlformats.org/officeDocument/2006/relationships/image" Target="media/image77.png"/><Relationship Id="rId80" Type="http://schemas.openxmlformats.org/officeDocument/2006/relationships/image" Target="media/image76.png"/><Relationship Id="rId8" Type="http://schemas.openxmlformats.org/officeDocument/2006/relationships/image" Target="media/image4.png"/><Relationship Id="rId79" Type="http://schemas.openxmlformats.org/officeDocument/2006/relationships/image" Target="media/image75.png"/><Relationship Id="rId78" Type="http://schemas.openxmlformats.org/officeDocument/2006/relationships/image" Target="media/image74.png"/><Relationship Id="rId77" Type="http://schemas.openxmlformats.org/officeDocument/2006/relationships/image" Target="media/image73.png"/><Relationship Id="rId76" Type="http://schemas.openxmlformats.org/officeDocument/2006/relationships/image" Target="media/image72.png"/><Relationship Id="rId75" Type="http://schemas.openxmlformats.org/officeDocument/2006/relationships/image" Target="media/image71.png"/><Relationship Id="rId74" Type="http://schemas.openxmlformats.org/officeDocument/2006/relationships/image" Target="media/image70.pn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png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1" Type="http://schemas.openxmlformats.org/officeDocument/2006/relationships/fontTable" Target="fontTable.xml"/><Relationship Id="rId110" Type="http://schemas.openxmlformats.org/officeDocument/2006/relationships/customXml" Target="../customXml/item1.xml"/><Relationship Id="rId11" Type="http://schemas.openxmlformats.org/officeDocument/2006/relationships/image" Target="media/image7.png"/><Relationship Id="rId109" Type="http://schemas.openxmlformats.org/officeDocument/2006/relationships/image" Target="media/image105.png"/><Relationship Id="rId108" Type="http://schemas.openxmlformats.org/officeDocument/2006/relationships/image" Target="media/image104.png"/><Relationship Id="rId107" Type="http://schemas.openxmlformats.org/officeDocument/2006/relationships/image" Target="media/image103.png"/><Relationship Id="rId106" Type="http://schemas.openxmlformats.org/officeDocument/2006/relationships/image" Target="media/image102.png"/><Relationship Id="rId105" Type="http://schemas.openxmlformats.org/officeDocument/2006/relationships/image" Target="media/image101.png"/><Relationship Id="rId104" Type="http://schemas.openxmlformats.org/officeDocument/2006/relationships/image" Target="media/image100.png"/><Relationship Id="rId103" Type="http://schemas.openxmlformats.org/officeDocument/2006/relationships/image" Target="media/image99.png"/><Relationship Id="rId102" Type="http://schemas.openxmlformats.org/officeDocument/2006/relationships/image" Target="media/image98.png"/><Relationship Id="rId101" Type="http://schemas.openxmlformats.org/officeDocument/2006/relationships/image" Target="media/image97.png"/><Relationship Id="rId100" Type="http://schemas.openxmlformats.org/officeDocument/2006/relationships/image" Target="media/image96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32</Pages>
  <Words>2685</Words>
  <Characters>3176</Characters>
  <Lines>50</Lines>
  <Paragraphs>14</Paragraphs>
  <TotalTime>13</TotalTime>
  <ScaleCrop>false</ScaleCrop>
  <LinksUpToDate>false</LinksUpToDate>
  <CharactersWithSpaces>3555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Administrator</cp:lastModifiedBy>
  <cp:lastPrinted>2018-12-28T16:28:00Z</cp:lastPrinted>
  <dcterms:modified xsi:type="dcterms:W3CDTF">2022-03-15T06:57:30Z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6A066AE3FC774B6E82C2141FD0CFEBF8</vt:lpwstr>
  </property>
</Properties>
</file>