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80" w:rsidRDefault="009C19A3" w:rsidP="009C19A3">
      <w:pPr>
        <w:widowControl/>
        <w:shd w:val="clear" w:color="auto" w:fill="FFFFFF"/>
        <w:spacing w:line="555" w:lineRule="atLeast"/>
        <w:ind w:left="420"/>
        <w:jc w:val="left"/>
        <w:rPr>
          <w:rFonts w:ascii="Arial" w:eastAsia="宋体" w:hAnsi="Arial" w:cs="Arial"/>
          <w:color w:val="191919"/>
          <w:kern w:val="0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9C19A3">
        <w:rPr>
          <w:rFonts w:ascii="Arial" w:eastAsia="宋体" w:hAnsi="Arial" w:cs="Arial" w:hint="eastAsia"/>
          <w:color w:val="191919"/>
          <w:kern w:val="0"/>
          <w:sz w:val="24"/>
          <w:szCs w:val="24"/>
          <w:bdr w:val="none" w:sz="0" w:space="0" w:color="auto" w:frame="1"/>
        </w:rPr>
        <w:t>附件</w:t>
      </w:r>
    </w:p>
    <w:p w:rsidR="009C19A3" w:rsidRPr="009C19A3" w:rsidRDefault="009C19A3" w:rsidP="009C19A3">
      <w:pPr>
        <w:widowControl/>
        <w:shd w:val="clear" w:color="auto" w:fill="FFFFFF"/>
        <w:spacing w:line="555" w:lineRule="atLeast"/>
        <w:ind w:left="420"/>
        <w:jc w:val="center"/>
        <w:rPr>
          <w:rFonts w:ascii="Arial" w:eastAsia="宋体" w:hAnsi="Arial" w:cs="Arial"/>
          <w:color w:val="191919"/>
          <w:kern w:val="0"/>
          <w:sz w:val="30"/>
          <w:szCs w:val="30"/>
          <w:bdr w:val="none" w:sz="0" w:space="0" w:color="auto" w:frame="1"/>
        </w:rPr>
      </w:pPr>
      <w:r w:rsidRPr="009C19A3">
        <w:rPr>
          <w:rFonts w:ascii="Arial" w:eastAsia="宋体" w:hAnsi="Arial" w:cs="Arial" w:hint="eastAsia"/>
          <w:color w:val="191919"/>
          <w:kern w:val="0"/>
          <w:sz w:val="30"/>
          <w:szCs w:val="30"/>
          <w:bdr w:val="none" w:sz="0" w:space="0" w:color="auto" w:frame="1"/>
        </w:rPr>
        <w:t>学生</w:t>
      </w:r>
      <w:proofErr w:type="gramStart"/>
      <w:r w:rsidRPr="009C19A3">
        <w:rPr>
          <w:rFonts w:ascii="Arial" w:eastAsia="宋体" w:hAnsi="Arial" w:cs="Arial" w:hint="eastAsia"/>
          <w:color w:val="191919"/>
          <w:kern w:val="0"/>
          <w:sz w:val="30"/>
          <w:szCs w:val="30"/>
          <w:bdr w:val="none" w:sz="0" w:space="0" w:color="auto" w:frame="1"/>
        </w:rPr>
        <w:t>端微信</w:t>
      </w:r>
      <w:proofErr w:type="gramEnd"/>
      <w:r w:rsidRPr="009C19A3">
        <w:rPr>
          <w:rFonts w:ascii="Arial" w:eastAsia="宋体" w:hAnsi="Arial" w:cs="Arial" w:hint="eastAsia"/>
          <w:color w:val="191919"/>
          <w:kern w:val="0"/>
          <w:sz w:val="30"/>
          <w:szCs w:val="30"/>
          <w:bdr w:val="none" w:sz="0" w:space="0" w:color="auto" w:frame="1"/>
        </w:rPr>
        <w:t>小程序评教使用指南</w:t>
      </w:r>
    </w:p>
    <w:p w:rsidR="009C19A3" w:rsidRPr="009C19A3" w:rsidRDefault="009C19A3" w:rsidP="009C19A3">
      <w:pPr>
        <w:pStyle w:val="2"/>
        <w:spacing w:before="0" w:after="0" w:line="360" w:lineRule="auto"/>
        <w:rPr>
          <w:rFonts w:asciiTheme="minorEastAsia" w:eastAsiaTheme="minorEastAsia" w:hAnsiTheme="minorEastAsia" w:cs="Arial"/>
          <w:bCs w:val="0"/>
          <w:color w:val="191919"/>
          <w:kern w:val="0"/>
          <w:sz w:val="28"/>
          <w:szCs w:val="28"/>
          <w:bdr w:val="none" w:sz="0" w:space="0" w:color="auto" w:frame="1"/>
        </w:rPr>
      </w:pPr>
      <w:r w:rsidRPr="009C19A3">
        <w:rPr>
          <w:rFonts w:asciiTheme="minorEastAsia" w:eastAsiaTheme="minorEastAsia" w:hAnsiTheme="minorEastAsia" w:cs="Arial" w:hint="eastAsia"/>
          <w:bCs w:val="0"/>
          <w:color w:val="191919"/>
          <w:kern w:val="0"/>
          <w:sz w:val="28"/>
          <w:szCs w:val="28"/>
          <w:bdr w:val="none" w:sz="0" w:space="0" w:color="auto" w:frame="1"/>
        </w:rPr>
        <w:t>一、</w:t>
      </w:r>
      <w:r>
        <w:rPr>
          <w:rFonts w:asciiTheme="minorEastAsia" w:eastAsiaTheme="minorEastAsia" w:hAnsiTheme="minorEastAsia" w:cs="Arial" w:hint="eastAsia"/>
          <w:bCs w:val="0"/>
          <w:color w:val="191919"/>
          <w:kern w:val="0"/>
          <w:sz w:val="28"/>
          <w:szCs w:val="28"/>
          <w:bdr w:val="none" w:sz="0" w:space="0" w:color="auto" w:frame="1"/>
        </w:rPr>
        <w:t>查找</w:t>
      </w:r>
    </w:p>
    <w:p w:rsidR="009C19A3" w:rsidRPr="009C19A3" w:rsidRDefault="009C19A3" w:rsidP="009C19A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1、方法</w:t>
      </w:r>
      <w:proofErr w:type="gramStart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：打开微信，进入发现-小程序页面，上方搜索栏搜索“上课堂|药科大学”即可找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到本</w:t>
      </w: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程序</w:t>
      </w:r>
    </w:p>
    <w:p w:rsidR="009C19A3" w:rsidRPr="009C19A3" w:rsidRDefault="009C19A3" w:rsidP="009C19A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2、方法二：打开微信，点击发现-扫一扫，扫描下方小程序码，即可进入小程序</w:t>
      </w:r>
    </w:p>
    <w:p w:rsidR="009C19A3" w:rsidRDefault="009C19A3" w:rsidP="009C19A3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179E0C7" wp14:editId="5BB0FB6C">
            <wp:extent cx="1699260" cy="1699260"/>
            <wp:effectExtent l="0" t="0" r="0" b="0"/>
            <wp:docPr id="26" name="图片 26" descr="wx_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wx_a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977" cy="171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pStyle w:val="2"/>
        <w:spacing w:before="0" w:after="0" w:line="360" w:lineRule="auto"/>
        <w:rPr>
          <w:rFonts w:asciiTheme="minorEastAsia" w:eastAsiaTheme="minorEastAsia" w:hAnsiTheme="minorEastAsia" w:cs="Arial"/>
          <w:bCs w:val="0"/>
          <w:color w:val="191919"/>
          <w:kern w:val="0"/>
          <w:sz w:val="28"/>
          <w:szCs w:val="28"/>
          <w:bdr w:val="none" w:sz="0" w:space="0" w:color="auto" w:frame="1"/>
        </w:rPr>
      </w:pPr>
      <w:r w:rsidRPr="009C19A3">
        <w:rPr>
          <w:rFonts w:asciiTheme="minorEastAsia" w:eastAsiaTheme="minorEastAsia" w:hAnsiTheme="minorEastAsia" w:cs="Arial" w:hint="eastAsia"/>
          <w:bCs w:val="0"/>
          <w:color w:val="191919"/>
          <w:kern w:val="0"/>
          <w:sz w:val="28"/>
          <w:szCs w:val="28"/>
          <w:bdr w:val="none" w:sz="0" w:space="0" w:color="auto" w:frame="1"/>
        </w:rPr>
        <w:t>二、登录</w:t>
      </w:r>
    </w:p>
    <w:p w:rsidR="009C19A3" w:rsidRDefault="009C19A3" w:rsidP="009C19A3">
      <w:pPr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输入自己</w:t>
      </w:r>
      <w:r w:rsidRPr="009C19A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的</w:t>
      </w:r>
      <w:proofErr w:type="gramStart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卡通账号和密码，确认授权，登录小程序</w:t>
      </w:r>
    </w:p>
    <w:p w:rsidR="009C19A3" w:rsidRPr="009C19A3" w:rsidRDefault="009C19A3" w:rsidP="009C19A3">
      <w:pPr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</w:p>
    <w:p w:rsidR="009C19A3" w:rsidRDefault="009C19A3" w:rsidP="009C19A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FAA42DD" wp14:editId="31D3EFF4">
            <wp:extent cx="2338705" cy="4157345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2755" cy="41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2AA92B0D" wp14:editId="36E5492C">
            <wp:extent cx="2371090" cy="415671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8" b="4716"/>
                    <a:stretch>
                      <a:fillRect/>
                    </a:stretch>
                  </pic:blipFill>
                  <pic:spPr>
                    <a:xfrm>
                      <a:off x="0" y="0"/>
                      <a:ext cx="2387979" cy="41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pStyle w:val="2"/>
        <w:spacing w:before="0" w:after="0" w:line="360" w:lineRule="auto"/>
        <w:rPr>
          <w:rFonts w:asciiTheme="minorEastAsia" w:eastAsiaTheme="minorEastAsia" w:hAnsiTheme="minorEastAsia" w:cs="Arial"/>
          <w:bCs w:val="0"/>
          <w:color w:val="191919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bCs w:val="0"/>
          <w:color w:val="191919"/>
          <w:kern w:val="0"/>
          <w:sz w:val="28"/>
          <w:szCs w:val="28"/>
          <w:bdr w:val="none" w:sz="0" w:space="0" w:color="auto" w:frame="1"/>
        </w:rPr>
        <w:lastRenderedPageBreak/>
        <w:t>三、</w:t>
      </w:r>
      <w:r w:rsidRPr="009C19A3">
        <w:rPr>
          <w:rFonts w:asciiTheme="minorEastAsia" w:eastAsiaTheme="minorEastAsia" w:hAnsiTheme="minorEastAsia" w:cs="Arial" w:hint="eastAsia"/>
          <w:bCs w:val="0"/>
          <w:color w:val="191919"/>
          <w:kern w:val="0"/>
          <w:sz w:val="28"/>
          <w:szCs w:val="28"/>
          <w:bdr w:val="none" w:sz="0" w:space="0" w:color="auto" w:frame="1"/>
        </w:rPr>
        <w:t>评价</w:t>
      </w:r>
    </w:p>
    <w:p w:rsidR="009C19A3" w:rsidRPr="009C19A3" w:rsidRDefault="009C19A3" w:rsidP="009C19A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学生点击常用功能区的【期末评教】进入期末评教页面，默认显示</w:t>
      </w:r>
      <w:proofErr w:type="gramStart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待评价</w:t>
      </w:r>
      <w:proofErr w:type="gramEnd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的课程和教师：</w:t>
      </w:r>
    </w:p>
    <w:p w:rsidR="009C19A3" w:rsidRDefault="009C19A3" w:rsidP="009C19A3">
      <w:pPr>
        <w:spacing w:line="360" w:lineRule="auto"/>
      </w:pPr>
      <w:r>
        <w:rPr>
          <w:noProof/>
        </w:rPr>
        <w:drawing>
          <wp:inline distT="0" distB="0" distL="114300" distR="114300" wp14:anchorId="1534E059" wp14:editId="288F7520">
            <wp:extent cx="2323465" cy="4356100"/>
            <wp:effectExtent l="0" t="0" r="635" b="635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114300" distR="114300" wp14:anchorId="228D0858" wp14:editId="1785E8E5">
            <wp:extent cx="2372995" cy="4372610"/>
            <wp:effectExtent l="0" t="0" r="8255" b="889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点击【立即评价】按钮，进入评价页面：</w:t>
      </w:r>
    </w:p>
    <w:p w:rsidR="009C19A3" w:rsidRDefault="009C19A3" w:rsidP="009C19A3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07445344" wp14:editId="633B0269">
            <wp:extent cx="1772898" cy="3344779"/>
            <wp:effectExtent l="0" t="0" r="0" b="825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3742" cy="33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9D86483" wp14:editId="2D94E4C9">
            <wp:extent cx="1804737" cy="3373562"/>
            <wp:effectExtent l="0" t="0" r="5080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3317" cy="338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lastRenderedPageBreak/>
        <w:t>评价包括：1、指标评分（</w:t>
      </w:r>
      <w:r w:rsidRPr="009C19A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点亮星星打分</w:t>
      </w: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），2、等级评分，3、看法与建议（自主</w:t>
      </w:r>
      <w:r w:rsidRPr="009C19A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输入评价意见</w:t>
      </w: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）。</w:t>
      </w:r>
    </w:p>
    <w:p w:rsidR="009C19A3" w:rsidRP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填写</w:t>
      </w:r>
      <w:r w:rsidRPr="009C19A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完毕</w:t>
      </w:r>
      <w:r w:rsidR="005627F1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后</w:t>
      </w:r>
      <w:r w:rsidRPr="009C19A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，</w:t>
      </w: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点击【提交评价】，页面弹出确认提交弹框（显示学生本次评价的总得分）：</w:t>
      </w:r>
    </w:p>
    <w:p w:rsidR="009C19A3" w:rsidRDefault="009C19A3" w:rsidP="009C19A3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4419BBC6" wp14:editId="2A458315">
            <wp:extent cx="2513965" cy="4733925"/>
            <wp:effectExtent l="0" t="0" r="635" b="952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点击【取消】，</w:t>
      </w:r>
      <w:proofErr w:type="gramStart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弹窗消失</w:t>
      </w:r>
      <w:proofErr w:type="gramEnd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，可对评价内容进行修改，</w:t>
      </w:r>
    </w:p>
    <w:p w:rsid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点击【确定】提示评价成功：</w:t>
      </w:r>
    </w:p>
    <w:p w:rsidR="00E42A99" w:rsidRPr="009C19A3" w:rsidRDefault="00E42A99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114300" distR="114300" wp14:anchorId="20FD3A73" wp14:editId="2DB80C6B">
            <wp:extent cx="2745105" cy="5115560"/>
            <wp:effectExtent l="0" t="0" r="17145" b="889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再次点击【继续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评价】则进入</w:t>
      </w:r>
      <w:proofErr w:type="gramStart"/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待评价</w:t>
      </w:r>
      <w:proofErr w:type="gramEnd"/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列表，点击【查看评价结果】则进入评价结果页面</w:t>
      </w:r>
    </w:p>
    <w:p w:rsidR="009C19A3" w:rsidRDefault="009C19A3" w:rsidP="009C19A3">
      <w:pPr>
        <w:spacing w:line="360" w:lineRule="auto"/>
        <w:rPr>
          <w:sz w:val="28"/>
          <w:szCs w:val="28"/>
        </w:rPr>
      </w:pPr>
    </w:p>
    <w:p w:rsidR="009C19A3" w:rsidRPr="009C19A3" w:rsidRDefault="009C19A3" w:rsidP="009C19A3">
      <w:pPr>
        <w:widowControl/>
        <w:shd w:val="clear" w:color="auto" w:fill="FFFFFF"/>
        <w:spacing w:line="555" w:lineRule="atLeast"/>
        <w:ind w:left="420"/>
        <w:jc w:val="left"/>
        <w:rPr>
          <w:rFonts w:ascii="Arial" w:eastAsia="宋体" w:hAnsi="Arial" w:cs="Arial"/>
          <w:color w:val="191919"/>
          <w:kern w:val="0"/>
          <w:sz w:val="24"/>
          <w:szCs w:val="24"/>
          <w:bdr w:val="none" w:sz="0" w:space="0" w:color="auto" w:frame="1"/>
        </w:rPr>
      </w:pPr>
    </w:p>
    <w:sectPr w:rsidR="009C19A3" w:rsidRPr="009C19A3" w:rsidSect="00F83A91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CA" w:rsidRDefault="007673CA" w:rsidP="00EE7077">
      <w:r>
        <w:separator/>
      </w:r>
    </w:p>
  </w:endnote>
  <w:endnote w:type="continuationSeparator" w:id="0">
    <w:p w:rsidR="007673CA" w:rsidRDefault="007673CA" w:rsidP="00EE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CA" w:rsidRDefault="007673CA" w:rsidP="00EE7077">
      <w:r>
        <w:separator/>
      </w:r>
    </w:p>
  </w:footnote>
  <w:footnote w:type="continuationSeparator" w:id="0">
    <w:p w:rsidR="007673CA" w:rsidRDefault="007673CA" w:rsidP="00EE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77142"/>
    <w:multiLevelType w:val="singleLevel"/>
    <w:tmpl w:val="6C07714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38"/>
    <w:rsid w:val="00015703"/>
    <w:rsid w:val="001931FC"/>
    <w:rsid w:val="002B70AB"/>
    <w:rsid w:val="003510D5"/>
    <w:rsid w:val="004E2D6D"/>
    <w:rsid w:val="005627F1"/>
    <w:rsid w:val="00663E80"/>
    <w:rsid w:val="007673CA"/>
    <w:rsid w:val="00910362"/>
    <w:rsid w:val="0095237D"/>
    <w:rsid w:val="00971BF6"/>
    <w:rsid w:val="009C19A3"/>
    <w:rsid w:val="009C4E02"/>
    <w:rsid w:val="00A35ECC"/>
    <w:rsid w:val="00B0417A"/>
    <w:rsid w:val="00B11038"/>
    <w:rsid w:val="00BA3B88"/>
    <w:rsid w:val="00BB285C"/>
    <w:rsid w:val="00C811FA"/>
    <w:rsid w:val="00D3017D"/>
    <w:rsid w:val="00DD439F"/>
    <w:rsid w:val="00E42A99"/>
    <w:rsid w:val="00EE7077"/>
    <w:rsid w:val="00F76941"/>
    <w:rsid w:val="00F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C19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0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0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3017D"/>
    <w:rPr>
      <w:b/>
      <w:bCs/>
    </w:rPr>
  </w:style>
  <w:style w:type="character" w:customStyle="1" w:styleId="2Char">
    <w:name w:val="标题 2 Char"/>
    <w:basedOn w:val="a0"/>
    <w:link w:val="2"/>
    <w:uiPriority w:val="9"/>
    <w:rsid w:val="009C19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9C19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1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C19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0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0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3017D"/>
    <w:rPr>
      <w:b/>
      <w:bCs/>
    </w:rPr>
  </w:style>
  <w:style w:type="character" w:customStyle="1" w:styleId="2Char">
    <w:name w:val="标题 2 Char"/>
    <w:basedOn w:val="a0"/>
    <w:link w:val="2"/>
    <w:uiPriority w:val="9"/>
    <w:rsid w:val="009C19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9C19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1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admin-jiao</dc:creator>
  <cp:keywords/>
  <dc:description/>
  <cp:lastModifiedBy>admin-jiao</cp:lastModifiedBy>
  <cp:revision>16</cp:revision>
  <dcterms:created xsi:type="dcterms:W3CDTF">2022-04-18T03:15:00Z</dcterms:created>
  <dcterms:modified xsi:type="dcterms:W3CDTF">2022-04-21T01:18:00Z</dcterms:modified>
</cp:coreProperties>
</file>